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E99B" w14:textId="74A7E7BB" w:rsidR="005D2016" w:rsidRPr="00EA2B32" w:rsidRDefault="00F950CA" w:rsidP="00E2686A">
      <w:pPr>
        <w:spacing w:line="240" w:lineRule="auto"/>
        <w:ind w:left="284"/>
        <w:textDirection w:val="btLr"/>
        <w:rPr>
          <w:rFonts w:ascii="Times" w:hAnsi="Times" w:cs="Times"/>
        </w:rPr>
      </w:pPr>
      <w:r>
        <w:rPr>
          <w:rFonts w:ascii="Times" w:hAnsi="Times" w:cs="Times"/>
          <w:noProof/>
          <w:color w:val="000000"/>
          <w:sz w:val="4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71F09C" wp14:editId="7C3974F5">
                <wp:simplePos x="0" y="0"/>
                <wp:positionH relativeFrom="column">
                  <wp:posOffset>-1019065</wp:posOffset>
                </wp:positionH>
                <wp:positionV relativeFrom="paragraph">
                  <wp:posOffset>-271641</wp:posOffset>
                </wp:positionV>
                <wp:extent cx="7672954" cy="1876508"/>
                <wp:effectExtent l="0" t="0" r="23495" b="28575"/>
                <wp:wrapNone/>
                <wp:docPr id="10068685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2954" cy="187650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B95E8" id="Obdĺžnik 2" o:spid="_x0000_s1026" style="position:absolute;margin-left:-80.25pt;margin-top:-21.4pt;width:604.15pt;height:14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" fillcolor="#d9f2d0 [665]" strokecolor="#030e13 [484]" strokeweight="1.5pt"/>
            </w:pict>
          </mc:Fallback>
        </mc:AlternateContent>
      </w:r>
      <w:r w:rsidR="005D2016" w:rsidRPr="00EA2B32">
        <w:rPr>
          <w:rFonts w:ascii="Times" w:hAnsi="Times" w:cs="Times"/>
          <w:color w:val="000000"/>
          <w:sz w:val="48"/>
        </w:rPr>
        <w:t xml:space="preserve">Marketingová stratégia </w:t>
      </w:r>
    </w:p>
    <w:p w14:paraId="36BCA957" w14:textId="77777777" w:rsidR="005D2016" w:rsidRPr="00EA2B32" w:rsidRDefault="005D2016" w:rsidP="00E2686A">
      <w:pPr>
        <w:spacing w:line="240" w:lineRule="auto"/>
        <w:ind w:left="284"/>
        <w:textDirection w:val="btLr"/>
        <w:rPr>
          <w:rFonts w:ascii="Times" w:hAnsi="Times" w:cs="Times"/>
        </w:rPr>
      </w:pPr>
      <w:r w:rsidRPr="00EA2B32">
        <w:rPr>
          <w:rFonts w:ascii="Times" w:hAnsi="Times" w:cs="Times"/>
          <w:color w:val="000000"/>
          <w:sz w:val="48"/>
        </w:rPr>
        <w:t>Biosférickej rezervácie Poľana</w:t>
      </w:r>
    </w:p>
    <w:p w14:paraId="7EB933C3" w14:textId="7B5DB90B" w:rsidR="005D2016" w:rsidRPr="00EA2B32" w:rsidRDefault="005D2016" w:rsidP="00E2686A">
      <w:pPr>
        <w:spacing w:line="240" w:lineRule="auto"/>
        <w:ind w:left="284"/>
        <w:textDirection w:val="btLr"/>
        <w:rPr>
          <w:rFonts w:ascii="Times" w:hAnsi="Times" w:cs="Times"/>
        </w:rPr>
      </w:pPr>
      <w:r w:rsidRPr="00EA2B32">
        <w:rPr>
          <w:rFonts w:ascii="Times" w:hAnsi="Times" w:cs="Times"/>
          <w:color w:val="000000"/>
          <w:sz w:val="28"/>
        </w:rPr>
        <w:t xml:space="preserve">Implementácia Agendy 2030 prostredníctvom biosférických </w:t>
      </w:r>
      <w:r w:rsidR="00EA2B32" w:rsidRPr="00EA2B32">
        <w:rPr>
          <w:rFonts w:ascii="Times" w:hAnsi="Times" w:cs="Times"/>
          <w:color w:val="000000"/>
          <w:sz w:val="28"/>
        </w:rPr>
        <w:t xml:space="preserve"> </w:t>
      </w:r>
      <w:r w:rsidRPr="00EA2B32">
        <w:rPr>
          <w:rFonts w:ascii="Times" w:hAnsi="Times" w:cs="Times"/>
          <w:color w:val="000000"/>
          <w:sz w:val="28"/>
        </w:rPr>
        <w:t xml:space="preserve">rezervácií </w:t>
      </w:r>
    </w:p>
    <w:p w14:paraId="2203B2C8" w14:textId="77777777" w:rsidR="005D2016" w:rsidRPr="00EA2B32" w:rsidRDefault="005D2016" w:rsidP="00D26ED6">
      <w:pPr>
        <w:spacing w:line="240" w:lineRule="auto"/>
        <w:ind w:left="284"/>
        <w:textDirection w:val="btLr"/>
        <w:rPr>
          <w:rFonts w:ascii="Times" w:hAnsi="Times" w:cs="Times"/>
        </w:rPr>
      </w:pPr>
      <w:r w:rsidRPr="00EA2B32">
        <w:rPr>
          <w:rFonts w:ascii="Times" w:hAnsi="Times" w:cs="Times"/>
          <w:color w:val="000000"/>
          <w:sz w:val="28"/>
        </w:rPr>
        <w:t xml:space="preserve">APVV-20-0108 </w:t>
      </w:r>
      <w:r w:rsidRPr="00EA2B32">
        <w:rPr>
          <w:rFonts w:ascii="Times" w:hAnsi="Times" w:cs="Times"/>
          <w:color w:val="000000"/>
          <w:sz w:val="14"/>
        </w:rPr>
        <w:t xml:space="preserve"> </w:t>
      </w:r>
    </w:p>
    <w:p w14:paraId="25FB4B5D" w14:textId="77777777" w:rsidR="005D2016" w:rsidRDefault="005D2016" w:rsidP="002916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D18B4" w14:textId="2B298F0B" w:rsidR="00490331" w:rsidRPr="008B67EB" w:rsidRDefault="004009DB" w:rsidP="004009DB">
      <w:pPr>
        <w:pStyle w:val="Odsekzoznamu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7EB">
        <w:rPr>
          <w:rFonts w:ascii="Times New Roman" w:hAnsi="Times New Roman" w:cs="Times New Roman"/>
          <w:b/>
          <w:bCs/>
          <w:sz w:val="24"/>
          <w:szCs w:val="24"/>
        </w:rPr>
        <w:t>ÚVOD</w:t>
      </w:r>
    </w:p>
    <w:p w14:paraId="4DD9896E" w14:textId="77777777" w:rsidR="00490331" w:rsidRPr="000065A6" w:rsidRDefault="00490331" w:rsidP="00490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A6">
        <w:rPr>
          <w:rFonts w:ascii="Times New Roman" w:hAnsi="Times New Roman" w:cs="Times New Roman"/>
          <w:sz w:val="24"/>
          <w:szCs w:val="24"/>
        </w:rPr>
        <w:t>Rozvoj území na začiatku 21. storočia charakterizuje globalizácia, rýchly rozvoj nových technológií, zvyšujúca sa konkurencia a narastajúce problémy týkajúce sa udržateľnosti a odolnosti, najmä z hľadiska životného prostredia. V tomto kontexte musia ľudia zodpovední za rozvoj území (štátov, regiónov, miest a obcí) neustále hľadať nové a inovatívne spôsoby na zabezpečenie atraktivity území, aby tieto boli schopné svojou kvalitou pritiahnuť ľudské a finančné zdroje, ktoré sú dôležité pre ich rozvoj.  Nástrojom, ktorý sa v posledných desaťročiach javí ako veľmi účelný je  marketingové riadenie rozvoja územia (Vaňová, 2020).</w:t>
      </w:r>
    </w:p>
    <w:p w14:paraId="2D7A2B36" w14:textId="382ABCD8" w:rsidR="00490331" w:rsidRPr="008B67EB" w:rsidRDefault="00490331" w:rsidP="00490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7EB">
        <w:rPr>
          <w:rFonts w:ascii="Times New Roman" w:hAnsi="Times New Roman" w:cs="Times New Roman"/>
          <w:sz w:val="24"/>
          <w:szCs w:val="24"/>
        </w:rPr>
        <w:t xml:space="preserve">Marketingová stratégia </w:t>
      </w:r>
      <w:proofErr w:type="spellStart"/>
      <w:r w:rsidRPr="008B67EB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8B67EB">
        <w:rPr>
          <w:rFonts w:ascii="Times New Roman" w:hAnsi="Times New Roman" w:cs="Times New Roman"/>
          <w:sz w:val="24"/>
          <w:szCs w:val="24"/>
        </w:rPr>
        <w:t xml:space="preserve"> rezervácie Poľana je dokument, ktorý popisuje plánované aktivity a prístupy zamerané na rozvoj </w:t>
      </w:r>
      <w:proofErr w:type="spellStart"/>
      <w:r w:rsidRPr="008B67EB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8B67EB">
        <w:rPr>
          <w:rFonts w:ascii="Times New Roman" w:hAnsi="Times New Roman" w:cs="Times New Roman"/>
          <w:sz w:val="24"/>
          <w:szCs w:val="24"/>
        </w:rPr>
        <w:t xml:space="preserve"> rezervácie Poľana</w:t>
      </w:r>
      <w:r w:rsidR="0057447C">
        <w:rPr>
          <w:rFonts w:ascii="Times New Roman" w:hAnsi="Times New Roman" w:cs="Times New Roman"/>
          <w:sz w:val="24"/>
          <w:szCs w:val="24"/>
        </w:rPr>
        <w:t xml:space="preserve"> (ďalej BR Poľana)</w:t>
      </w:r>
      <w:r w:rsidRPr="008B67EB">
        <w:rPr>
          <w:rFonts w:ascii="Times New Roman" w:hAnsi="Times New Roman" w:cs="Times New Roman"/>
          <w:sz w:val="24"/>
          <w:szCs w:val="24"/>
        </w:rPr>
        <w:t xml:space="preserve">. Ambíciou dokumentu je vytvoriť návrh dlhodobých opatrení pre kľúčových aktérov územia, ktorí tak budú schopní </w:t>
      </w:r>
      <w:r w:rsidR="0057447C">
        <w:rPr>
          <w:rFonts w:ascii="Times New Roman" w:hAnsi="Times New Roman" w:cs="Times New Roman"/>
          <w:sz w:val="24"/>
          <w:szCs w:val="24"/>
        </w:rPr>
        <w:t>napĺňať</w:t>
      </w:r>
      <w:r w:rsidRPr="008B67EB">
        <w:rPr>
          <w:rFonts w:ascii="Times New Roman" w:hAnsi="Times New Roman" w:cs="Times New Roman"/>
          <w:sz w:val="24"/>
          <w:szCs w:val="24"/>
        </w:rPr>
        <w:t xml:space="preserve"> ciele </w:t>
      </w:r>
      <w:r w:rsidR="0057447C">
        <w:rPr>
          <w:rFonts w:ascii="Times New Roman" w:hAnsi="Times New Roman" w:cs="Times New Roman"/>
          <w:sz w:val="24"/>
          <w:szCs w:val="24"/>
        </w:rPr>
        <w:t xml:space="preserve">súvisiace s udržateľným rozvojom BR Poľana </w:t>
      </w:r>
      <w:r w:rsidRPr="008B67EB">
        <w:rPr>
          <w:rFonts w:ascii="Times New Roman" w:hAnsi="Times New Roman" w:cs="Times New Roman"/>
          <w:sz w:val="24"/>
          <w:szCs w:val="24"/>
        </w:rPr>
        <w:t xml:space="preserve">a koordinovane pristupovať k rozvoju, tak špecifického územia, akým je </w:t>
      </w:r>
      <w:proofErr w:type="spellStart"/>
      <w:r w:rsidRPr="008B67EB">
        <w:rPr>
          <w:rFonts w:ascii="Times New Roman" w:hAnsi="Times New Roman" w:cs="Times New Roman"/>
          <w:sz w:val="24"/>
          <w:szCs w:val="24"/>
        </w:rPr>
        <w:t>biosferická</w:t>
      </w:r>
      <w:proofErr w:type="spellEnd"/>
      <w:r w:rsidRPr="008B67EB">
        <w:rPr>
          <w:rFonts w:ascii="Times New Roman" w:hAnsi="Times New Roman" w:cs="Times New Roman"/>
          <w:sz w:val="24"/>
          <w:szCs w:val="24"/>
        </w:rPr>
        <w:t xml:space="preserve"> rezervácia. </w:t>
      </w:r>
    </w:p>
    <w:p w14:paraId="42D87FD3" w14:textId="77777777" w:rsidR="00490331" w:rsidRPr="00984CA1" w:rsidRDefault="00490331" w:rsidP="00490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CA1">
        <w:rPr>
          <w:rFonts w:ascii="Times New Roman" w:hAnsi="Times New Roman" w:cs="Times New Roman"/>
          <w:sz w:val="24"/>
          <w:szCs w:val="24"/>
        </w:rPr>
        <w:t xml:space="preserve">Biosférická rezervácia Poľana predstavuje významné územie s jedinečnými prírodnými a kultúrnymi hodnotami, ktoré je súčasťou najvyššieho sopečného pohoria na Slovensku. Oblasť je situovaná v rámci karpatského oblúka, pričom jej geomorfologická rozmanitosť, spôsobená vysunutím reliéfu na juh a výškovým </w:t>
      </w:r>
      <w:proofErr w:type="spellStart"/>
      <w:r w:rsidRPr="00984CA1">
        <w:rPr>
          <w:rFonts w:ascii="Times New Roman" w:hAnsi="Times New Roman" w:cs="Times New Roman"/>
          <w:sz w:val="24"/>
          <w:szCs w:val="24"/>
        </w:rPr>
        <w:t>rozpätiím</w:t>
      </w:r>
      <w:proofErr w:type="spellEnd"/>
      <w:r w:rsidRPr="00984CA1">
        <w:rPr>
          <w:rFonts w:ascii="Times New Roman" w:hAnsi="Times New Roman" w:cs="Times New Roman"/>
          <w:sz w:val="24"/>
          <w:szCs w:val="24"/>
        </w:rPr>
        <w:t xml:space="preserve"> takmer 1 000 metrov, umožňuje výskyt širokého spektra biotopov. Vďaka týmto faktorom sa na relatívne malom území nachádzajú teplomilné i horské druhy rastlín a živočíchov, čo zvyšuje ekologickú hodnotu regiónu. Geologický charakter územia je výsledkom intenzívnej sopečnej činnosti, ku ktorej došlo pred 13 až 15 miliónmi rokov a ktorá formovala jedinečné geologické a geomorfologické prvky, typické pre Poľanu.</w:t>
      </w:r>
    </w:p>
    <w:p w14:paraId="06AC86E4" w14:textId="77777777" w:rsidR="00490331" w:rsidRPr="00984CA1" w:rsidRDefault="00490331" w:rsidP="00490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CA1">
        <w:rPr>
          <w:rFonts w:ascii="Times New Roman" w:hAnsi="Times New Roman" w:cs="Times New Roman"/>
          <w:sz w:val="24"/>
          <w:szCs w:val="24"/>
        </w:rPr>
        <w:t>Lesy pokrývajú približne 85 % územia rezervácie, pričom dominantnými vegetačnými formáciami sú bukové lesy, jedľové bučiny a zmiešané lesné spoločenstvá. V minulosti odlesnené plochy dnes zahŕňajú rozsiahle lúky a pasienky s výskytom cenných druhov rastlín typických pre rašeliniská a podmáčané biotopy, čo prispieva k vysokej biodiverzite oblasti. Významným prvkom krajinného rázu sú aj skalné útvary a spoločenstvá, ktoré vytvárajú priaznivé podmienky pre špecifické druhy fauny a flóry.</w:t>
      </w:r>
    </w:p>
    <w:p w14:paraId="23BF8603" w14:textId="77777777" w:rsidR="00490331" w:rsidRPr="00984CA1" w:rsidRDefault="00490331" w:rsidP="00490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CA1">
        <w:rPr>
          <w:rFonts w:ascii="Times New Roman" w:hAnsi="Times New Roman" w:cs="Times New Roman"/>
          <w:sz w:val="24"/>
          <w:szCs w:val="24"/>
        </w:rPr>
        <w:t>Rezervácia zaberá rozlohu 24 158 hektárov a zahŕňa územie 13 obcí, ako napríklad Čierny Balog, Detva, Hriňová či Očová, s celkovým počtom takmer 42 000 obyvateľov, z ktorých približne 3 900 žije priamo v rámci rezervácie. Obyvateľstvo je prevažne vidiecke, pričom z demografického hľadiska prevláda slovenská národnosť s čiastočnou prítomnosťou českých, maďarských a poľských menšín. Osídlenie a hospodárske aktivity sú sústredené predovšetkým v južnej prechodovej zóne.</w:t>
      </w:r>
    </w:p>
    <w:p w14:paraId="0584E8E0" w14:textId="77777777" w:rsidR="00490331" w:rsidRPr="00984CA1" w:rsidRDefault="00490331" w:rsidP="00490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CA1">
        <w:rPr>
          <w:rFonts w:ascii="Times New Roman" w:hAnsi="Times New Roman" w:cs="Times New Roman"/>
          <w:sz w:val="24"/>
          <w:szCs w:val="24"/>
        </w:rPr>
        <w:t xml:space="preserve">Hospodárske činnosti na území rezervácie sú primárne orientované na lesníctvo a poľnohospodárstvo, pričom sa využívajú tradičné metódy a nástroje. Napriek tomu, že tieto odvetvia neponúkajú dostatočné množstvo pracovných príležitostí, predstavujú významný </w:t>
      </w:r>
      <w:r w:rsidRPr="00984CA1">
        <w:rPr>
          <w:rFonts w:ascii="Times New Roman" w:hAnsi="Times New Roman" w:cs="Times New Roman"/>
          <w:sz w:val="24"/>
          <w:szCs w:val="24"/>
        </w:rPr>
        <w:lastRenderedPageBreak/>
        <w:t>zdroj príjmov pre miestnych obyvateľov. Tradičné poľnohospodárske praktiky čelia výzvam, ako je obmedzený prístup k dotáciám a náročné prírodné podmienky. Na druhej strane, význam turizmu v regióne rastie, čo otvára nové možnosti pre ekonomický rozvoj a diverzifikáciu príjmov.</w:t>
      </w:r>
    </w:p>
    <w:p w14:paraId="561B8F22" w14:textId="7A4EF333" w:rsidR="0029168A" w:rsidRDefault="00490331" w:rsidP="0029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CA1">
        <w:rPr>
          <w:rFonts w:ascii="Times New Roman" w:hAnsi="Times New Roman" w:cs="Times New Roman"/>
          <w:sz w:val="24"/>
          <w:szCs w:val="24"/>
        </w:rPr>
        <w:t>Z hľadiska kultúrno-historického kontextu je Poľana významným etnografickým regiónom s bohatým folklórnym dedičstvom. V území je zastúpený tradičný spôsob života, čo sa prejavuje vo vidieckej architektúre, ľudovom umení a udržiavaní miestnych zvykov. Aktívna účasť miestnych komunít a samospráv v riadení rezervácie prostredníctvom Koordinačnej rady zabezpečuje zapojenie obyvateľstva do správy a rozvoja územia.</w:t>
      </w:r>
    </w:p>
    <w:p w14:paraId="1EFA06FA" w14:textId="77777777" w:rsidR="0029168A" w:rsidRPr="008B67EB" w:rsidRDefault="0029168A" w:rsidP="00490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8AC51" w14:textId="637DE8CF" w:rsidR="00490331" w:rsidRPr="00FA5E51" w:rsidRDefault="004009DB" w:rsidP="004009DB">
      <w:pPr>
        <w:pStyle w:val="Odsekzoznamu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E51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ETODIKA</w:t>
      </w:r>
      <w:r w:rsidRPr="00FA5E51">
        <w:rPr>
          <w:rFonts w:ascii="Times New Roman" w:hAnsi="Times New Roman" w:cs="Times New Roman"/>
          <w:b/>
          <w:bCs/>
          <w:sz w:val="24"/>
          <w:szCs w:val="24"/>
        </w:rPr>
        <w:t xml:space="preserve"> MARKETINGOVEJ STRATÉGIE BIOSFERICKEJ REZERVÁCIE POĽANA</w:t>
      </w:r>
    </w:p>
    <w:p w14:paraId="125755FA" w14:textId="77777777" w:rsidR="00490331" w:rsidRPr="00EF7C2C" w:rsidRDefault="00490331" w:rsidP="00490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 napriek tomu,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biosferická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rezervácia, ako územie má isté špecifiká (systém riadenia, financovania a pod.), m</w:t>
      </w:r>
      <w:r w:rsidRPr="00EF7C2C">
        <w:rPr>
          <w:rFonts w:ascii="Times New Roman" w:hAnsi="Times New Roman" w:cs="Times New Roman"/>
          <w:sz w:val="24"/>
          <w:szCs w:val="24"/>
        </w:rPr>
        <w:t>eto</w:t>
      </w:r>
      <w:r>
        <w:rPr>
          <w:rFonts w:ascii="Times New Roman" w:hAnsi="Times New Roman" w:cs="Times New Roman"/>
          <w:sz w:val="24"/>
          <w:szCs w:val="24"/>
        </w:rPr>
        <w:t>dika</w:t>
      </w:r>
      <w:r w:rsidRPr="00EF7C2C">
        <w:rPr>
          <w:rFonts w:ascii="Times New Roman" w:hAnsi="Times New Roman" w:cs="Times New Roman"/>
          <w:sz w:val="24"/>
          <w:szCs w:val="24"/>
        </w:rPr>
        <w:t xml:space="preserve"> marketingovej stratégie pre Biosférickú rezerváciu Poľana je založená na tradičnom prístupe strategického </w:t>
      </w:r>
      <w:r>
        <w:rPr>
          <w:rFonts w:ascii="Times New Roman" w:hAnsi="Times New Roman" w:cs="Times New Roman"/>
          <w:sz w:val="24"/>
          <w:szCs w:val="24"/>
        </w:rPr>
        <w:t xml:space="preserve">marketingového </w:t>
      </w:r>
      <w:r w:rsidRPr="00EF7C2C">
        <w:rPr>
          <w:rFonts w:ascii="Times New Roman" w:hAnsi="Times New Roman" w:cs="Times New Roman"/>
          <w:sz w:val="24"/>
          <w:szCs w:val="24"/>
        </w:rPr>
        <w:t>plánovania rozvoja územia. Tento proces zahŕňa hľadanie a vytváranie súladu medzi cieľmi územia, dostupnými zdrojmi a trhovými príležitosťami, pričom sa kladie dôraz na dlhodobé ciele (Vaňová, 2006). Strategické marketingové plánovanie pozostáva z piatich fáz: koncepčnej fázy, fázy analýzy, fázy stratégie, fázy realizácie a fázy kontroly a hodnotenia.</w:t>
      </w:r>
    </w:p>
    <w:p w14:paraId="3B8A144A" w14:textId="643D1E9F" w:rsidR="00490331" w:rsidRPr="00EF7C2C" w:rsidRDefault="00490331" w:rsidP="00490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C2C">
        <w:rPr>
          <w:rFonts w:ascii="Times New Roman" w:hAnsi="Times New Roman" w:cs="Times New Roman"/>
          <w:sz w:val="24"/>
          <w:szCs w:val="24"/>
        </w:rPr>
        <w:t>Jednotlivé fázy sú prepojené a každá je samostatne predmetom hodnotenia a spätnej väzby, čo umožňuje kontinuálne zlepšovanie procesu (pozri obrázok</w:t>
      </w:r>
      <w:r w:rsidR="004009DB">
        <w:rPr>
          <w:rFonts w:ascii="Times New Roman" w:hAnsi="Times New Roman" w:cs="Times New Roman"/>
          <w:sz w:val="24"/>
          <w:szCs w:val="24"/>
        </w:rPr>
        <w:t>1</w:t>
      </w:r>
      <w:r w:rsidRPr="00EF7C2C">
        <w:rPr>
          <w:rFonts w:ascii="Times New Roman" w:hAnsi="Times New Roman" w:cs="Times New Roman"/>
          <w:sz w:val="24"/>
          <w:szCs w:val="24"/>
        </w:rPr>
        <w:t>). Takto koncipované plánovanie spája schopnosť definovať víziu s efektívnym využívaním metód a nástrojov na vytvorenie rôznych scenárov budúceho rozvoja územia.</w:t>
      </w:r>
    </w:p>
    <w:p w14:paraId="3B3924C3" w14:textId="77777777" w:rsidR="00490331" w:rsidRPr="00EF7C2C" w:rsidRDefault="00490331" w:rsidP="0049033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2C">
        <w:rPr>
          <w:rFonts w:ascii="Times New Roman" w:hAnsi="Times New Roman" w:cs="Times New Roman"/>
          <w:b/>
          <w:bCs/>
          <w:sz w:val="24"/>
          <w:szCs w:val="24"/>
        </w:rPr>
        <w:t>1. Koncepčná fáza</w:t>
      </w:r>
    </w:p>
    <w:p w14:paraId="1A442A6E" w14:textId="6A1855FC" w:rsidR="00490331" w:rsidRDefault="00490331" w:rsidP="00490331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7C2C">
        <w:rPr>
          <w:rFonts w:ascii="Times New Roman" w:hAnsi="Times New Roman" w:cs="Times New Roman"/>
          <w:sz w:val="24"/>
          <w:szCs w:val="24"/>
        </w:rPr>
        <w:t>Na začiatku procesu sa stanovuje vízia, poslanie a ciele rozvoja územia, pričom je kľúčové zapojiť relevantné skupiny verejnosti a odborníkov. Tento krok zahŕňa konzultácie a zverejnenie plánov, aby všetky dotknuté strany mali príležitosť sa k nim vyjadriť. Takto vytvorená vízia a ciele predstavujú základ pre ďalšie fázy stratégie.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C6C6B" w14:textId="77777777" w:rsidR="00490331" w:rsidRPr="00EF7C2C" w:rsidRDefault="00490331" w:rsidP="0049033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2C">
        <w:rPr>
          <w:rFonts w:ascii="Times New Roman" w:hAnsi="Times New Roman" w:cs="Times New Roman"/>
          <w:b/>
          <w:bCs/>
          <w:sz w:val="24"/>
          <w:szCs w:val="24"/>
        </w:rPr>
        <w:t>2. Fáza analýzy</w:t>
      </w:r>
    </w:p>
    <w:p w14:paraId="11781007" w14:textId="41F341F1" w:rsidR="00490331" w:rsidRPr="00EF7C2C" w:rsidRDefault="00490331" w:rsidP="00490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C2C">
        <w:rPr>
          <w:rFonts w:ascii="Times New Roman" w:hAnsi="Times New Roman" w:cs="Times New Roman"/>
          <w:sz w:val="24"/>
          <w:szCs w:val="24"/>
        </w:rPr>
        <w:t>Marketingová analýza sa zameriava na faktory, ktoré ovplyvňujú rozvoj územia, vrátane marketingového prostredia, analýzy trhov, konkurencie a kvality riadenia územia. Výsledky analýzy sa následne použijú na identifikáciu silných a slabých stránok územia, ktoré možno ovplyvniť, a príležitostí a hrozieb vonkajšieho prostredia, ktoré sú menej kontrolovateľné. Tento proces je známy ako SWOT analýza. V prípade marketingovej stratégie Biosférickej rezervácie Poľana sa využívajú výsledky komplexnej analýzy rozvoja územia, ktoré sú zhrnuté v analytickej časti dokumentu (</w:t>
      </w:r>
      <w:r w:rsidR="00F40B63">
        <w:rPr>
          <w:rFonts w:ascii="Times New Roman" w:hAnsi="Times New Roman" w:cs="Times New Roman"/>
          <w:sz w:val="24"/>
          <w:szCs w:val="24"/>
        </w:rPr>
        <w:t>Príloha 8</w:t>
      </w:r>
      <w:r w:rsidRPr="00EF7C2C">
        <w:rPr>
          <w:rFonts w:ascii="Times New Roman" w:hAnsi="Times New Roman" w:cs="Times New Roman"/>
          <w:sz w:val="24"/>
          <w:szCs w:val="24"/>
        </w:rPr>
        <w:t>).</w:t>
      </w:r>
    </w:p>
    <w:p w14:paraId="460B9723" w14:textId="77777777" w:rsidR="00490331" w:rsidRPr="00EF7C2C" w:rsidRDefault="00490331" w:rsidP="0049033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2C">
        <w:rPr>
          <w:rFonts w:ascii="Times New Roman" w:hAnsi="Times New Roman" w:cs="Times New Roman"/>
          <w:b/>
          <w:bCs/>
          <w:sz w:val="24"/>
          <w:szCs w:val="24"/>
        </w:rPr>
        <w:t>3. Fáza stratégie</w:t>
      </w:r>
    </w:p>
    <w:p w14:paraId="45B1F534" w14:textId="2BDA7A2C" w:rsidR="00490331" w:rsidRDefault="00490331" w:rsidP="00490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C2C">
        <w:rPr>
          <w:rFonts w:ascii="Times New Roman" w:hAnsi="Times New Roman" w:cs="Times New Roman"/>
          <w:sz w:val="24"/>
          <w:szCs w:val="24"/>
        </w:rPr>
        <w:t>Na základe výsledkov marketingovej analýzy sa v tejto fáze prehodnocujú a upravujú vízia, poslanie a ciele rozvoja. Nasleduje formulácia marketingových cieľov v konkrétnych vecných a časových rovinách. Kľúčovým krokom je výber vhodných marketingových stratégií prostredníctvom marketingového mixu a výber najefektívnejších variantov, ktoré majú najväčší potenciál na úspešnú realizáciu.</w:t>
      </w:r>
      <w:r w:rsidR="00DD7835">
        <w:rPr>
          <w:rFonts w:ascii="Times New Roman" w:hAnsi="Times New Roman" w:cs="Times New Roman"/>
          <w:sz w:val="24"/>
          <w:szCs w:val="24"/>
        </w:rPr>
        <w:t xml:space="preserve"> Marketingový mix predstavuje východisko pre tvorbu stratégie. Tvorí ho produkt, cena, dostupnosť, marketingová komunikácia, participácia.</w:t>
      </w:r>
    </w:p>
    <w:p w14:paraId="4F77D788" w14:textId="6BF4D41A" w:rsidR="009112F0" w:rsidRPr="009112F0" w:rsidRDefault="00DD7835" w:rsidP="00525F69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2F0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Produkt</w:t>
      </w:r>
      <w:r w:rsidRPr="009112F0">
        <w:rPr>
          <w:rFonts w:ascii="Times New Roman" w:hAnsi="Times New Roman" w:cs="Times New Roman"/>
          <w:sz w:val="24"/>
          <w:szCs w:val="24"/>
        </w:rPr>
        <w:t xml:space="preserve"> – všetko, čo sa dá predať, ponúknuť do pozornosti rôznych cieľových skupín. Pri tvorbe produktu treba však prioritne zohľadniť poslanie a význam BR. Preto aj nastavenie produktov a ich atraktivita musia slúžiť udržateľnosti BR.</w:t>
      </w:r>
      <w:r w:rsidR="009112F0" w:rsidRPr="009112F0">
        <w:rPr>
          <w:rFonts w:ascii="Times New Roman" w:hAnsi="Times New Roman" w:cs="Times New Roman"/>
          <w:sz w:val="24"/>
          <w:szCs w:val="24"/>
        </w:rPr>
        <w:t xml:space="preserve"> Z tohto hľadiska je dôležité sa zamerať na </w:t>
      </w:r>
      <w:r w:rsidR="009112F0" w:rsidRPr="009112F0">
        <w:rPr>
          <w:rFonts w:ascii="Times New Roman" w:hAnsi="Times New Roman" w:cs="Times New Roman"/>
          <w:b/>
          <w:bCs/>
          <w:sz w:val="24"/>
          <w:szCs w:val="24"/>
        </w:rPr>
        <w:t>ekologické iniciatívy</w:t>
      </w:r>
      <w:r w:rsidR="009112F0" w:rsidRPr="009112F0">
        <w:rPr>
          <w:rFonts w:ascii="Times New Roman" w:hAnsi="Times New Roman" w:cs="Times New Roman"/>
          <w:sz w:val="24"/>
          <w:szCs w:val="24"/>
        </w:rPr>
        <w:t xml:space="preserve"> – podporu udržateľných praktík (napr. recyklácia, obnoviteľné zdroje energie) </w:t>
      </w:r>
      <w:r w:rsidR="009112F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112F0" w:rsidRPr="009112F0">
        <w:rPr>
          <w:rFonts w:ascii="Times New Roman" w:hAnsi="Times New Roman" w:cs="Times New Roman"/>
          <w:b/>
          <w:bCs/>
          <w:sz w:val="24"/>
          <w:szCs w:val="24"/>
        </w:rPr>
        <w:t>inovácie</w:t>
      </w:r>
      <w:r w:rsidR="009112F0">
        <w:rPr>
          <w:rFonts w:ascii="Times New Roman" w:hAnsi="Times New Roman" w:cs="Times New Roman"/>
          <w:b/>
          <w:bCs/>
          <w:sz w:val="24"/>
          <w:szCs w:val="24"/>
        </w:rPr>
        <w:t xml:space="preserve"> - v</w:t>
      </w:r>
      <w:r w:rsidR="009112F0" w:rsidRPr="009112F0">
        <w:rPr>
          <w:rFonts w:ascii="Times New Roman" w:hAnsi="Times New Roman" w:cs="Times New Roman"/>
          <w:sz w:val="24"/>
          <w:szCs w:val="24"/>
        </w:rPr>
        <w:t>yužitie nových technológií (napr. mobilné aplikácie, virtuálna realita) na zlepšenie zážitku návštevníkov.</w:t>
      </w:r>
    </w:p>
    <w:p w14:paraId="5EB93813" w14:textId="77777777" w:rsidR="00DD7835" w:rsidRDefault="00DD7835" w:rsidP="00525F69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35">
        <w:rPr>
          <w:rFonts w:ascii="Times New Roman" w:hAnsi="Times New Roman" w:cs="Times New Roman"/>
          <w:b/>
          <w:bCs/>
          <w:sz w:val="24"/>
          <w:szCs w:val="24"/>
        </w:rPr>
        <w:t>Cena</w:t>
      </w:r>
      <w:r w:rsidRPr="00DD7835">
        <w:rPr>
          <w:rFonts w:ascii="Times New Roman" w:hAnsi="Times New Roman" w:cs="Times New Roman"/>
          <w:sz w:val="24"/>
          <w:szCs w:val="24"/>
        </w:rPr>
        <w:t xml:space="preserve"> - nastavenie cenovej politiky pre vstupné, služby a produkty a ponuka zliav a balíčkov pre rodiny, študentov a skupiny.</w:t>
      </w:r>
    </w:p>
    <w:p w14:paraId="217816F7" w14:textId="77777777" w:rsidR="00342A0B" w:rsidRDefault="00DD7835" w:rsidP="00525F69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35">
        <w:rPr>
          <w:rFonts w:ascii="Times New Roman" w:hAnsi="Times New Roman" w:cs="Times New Roman"/>
          <w:b/>
          <w:bCs/>
          <w:sz w:val="24"/>
          <w:szCs w:val="24"/>
        </w:rPr>
        <w:t xml:space="preserve">Dostupnosť </w:t>
      </w:r>
      <w:r w:rsidRPr="00DD7835">
        <w:rPr>
          <w:rFonts w:ascii="Times New Roman" w:hAnsi="Times New Roman" w:cs="Times New Roman"/>
          <w:sz w:val="24"/>
          <w:szCs w:val="24"/>
        </w:rPr>
        <w:t>– zameriava sa na zlepšenie prístupnosti územia z hľadiska  infraštruktúry (napr. cesty, parkoviská, informačné centrá) a informačnú dostupnosť (napr. využitie online platforiem na predaj vstupeniek, ubytovania a iných služieb).</w:t>
      </w:r>
    </w:p>
    <w:p w14:paraId="6AAC5554" w14:textId="7ED3AF19" w:rsidR="00DD7835" w:rsidRPr="00342A0B" w:rsidRDefault="00DD7835" w:rsidP="00525F69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0B">
        <w:rPr>
          <w:rFonts w:ascii="Times New Roman" w:hAnsi="Times New Roman" w:cs="Times New Roman"/>
          <w:b/>
          <w:bCs/>
          <w:sz w:val="24"/>
          <w:szCs w:val="24"/>
        </w:rPr>
        <w:t xml:space="preserve">Marketingová komunikácia – </w:t>
      </w:r>
      <w:r w:rsidRPr="00342A0B">
        <w:rPr>
          <w:rFonts w:ascii="Times New Roman" w:hAnsi="Times New Roman" w:cs="Times New Roman"/>
          <w:sz w:val="24"/>
          <w:szCs w:val="24"/>
        </w:rPr>
        <w:t xml:space="preserve">slúži na vytvorenie </w:t>
      </w:r>
      <w:proofErr w:type="spellStart"/>
      <w:r w:rsidRPr="00342A0B">
        <w:rPr>
          <w:rFonts w:ascii="Times New Roman" w:hAnsi="Times New Roman" w:cs="Times New Roman"/>
          <w:sz w:val="24"/>
          <w:szCs w:val="24"/>
        </w:rPr>
        <w:t>integorvaného</w:t>
      </w:r>
      <w:proofErr w:type="spellEnd"/>
      <w:r w:rsidRPr="00342A0B">
        <w:rPr>
          <w:rFonts w:ascii="Times New Roman" w:hAnsi="Times New Roman" w:cs="Times New Roman"/>
          <w:sz w:val="24"/>
          <w:szCs w:val="24"/>
        </w:rPr>
        <w:t xml:space="preserve"> komunikačného systému, ktorý zviditeľní BR vo verejnosti</w:t>
      </w:r>
      <w:r w:rsidR="00342A0B" w:rsidRPr="00342A0B">
        <w:rPr>
          <w:rFonts w:ascii="Times New Roman" w:hAnsi="Times New Roman" w:cs="Times New Roman"/>
          <w:sz w:val="24"/>
          <w:szCs w:val="24"/>
        </w:rPr>
        <w:t>, ako napr. v</w:t>
      </w:r>
      <w:r w:rsidRPr="00342A0B">
        <w:rPr>
          <w:rFonts w:ascii="Times New Roman" w:hAnsi="Times New Roman" w:cs="Times New Roman"/>
          <w:sz w:val="24"/>
          <w:szCs w:val="24"/>
        </w:rPr>
        <w:t>ytvorenie webovej stránky a aktívna prítomnosť na sociálnych sieťach</w:t>
      </w:r>
      <w:r w:rsidR="00342A0B" w:rsidRPr="00342A0B">
        <w:rPr>
          <w:rFonts w:ascii="Times New Roman" w:hAnsi="Times New Roman" w:cs="Times New Roman"/>
          <w:sz w:val="24"/>
          <w:szCs w:val="24"/>
        </w:rPr>
        <w:t>, s</w:t>
      </w:r>
      <w:r w:rsidRPr="00342A0B">
        <w:rPr>
          <w:rFonts w:ascii="Times New Roman" w:hAnsi="Times New Roman" w:cs="Times New Roman"/>
          <w:sz w:val="24"/>
          <w:szCs w:val="24"/>
        </w:rPr>
        <w:t>polupráca s médiami a</w:t>
      </w:r>
      <w:r w:rsidR="00342A0B" w:rsidRPr="00342A0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42A0B">
        <w:rPr>
          <w:rFonts w:ascii="Times New Roman" w:hAnsi="Times New Roman" w:cs="Times New Roman"/>
          <w:sz w:val="24"/>
          <w:szCs w:val="24"/>
        </w:rPr>
        <w:t>influencermi</w:t>
      </w:r>
      <w:proofErr w:type="spellEnd"/>
      <w:r w:rsidR="00342A0B" w:rsidRPr="00342A0B">
        <w:rPr>
          <w:rFonts w:ascii="Times New Roman" w:hAnsi="Times New Roman" w:cs="Times New Roman"/>
          <w:sz w:val="24"/>
          <w:szCs w:val="24"/>
        </w:rPr>
        <w:t>, t</w:t>
      </w:r>
      <w:r w:rsidRPr="00342A0B">
        <w:rPr>
          <w:rFonts w:ascii="Times New Roman" w:hAnsi="Times New Roman" w:cs="Times New Roman"/>
          <w:sz w:val="24"/>
          <w:szCs w:val="24"/>
        </w:rPr>
        <w:t>vorba propagačných materiálov.</w:t>
      </w:r>
    </w:p>
    <w:p w14:paraId="27F8D680" w14:textId="6E67FE55" w:rsidR="00DD7835" w:rsidRPr="00342A0B" w:rsidRDefault="00DD7835" w:rsidP="00525F69">
      <w:pPr>
        <w:pStyle w:val="Odsekzoznamu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0B">
        <w:rPr>
          <w:rFonts w:ascii="Times New Roman" w:hAnsi="Times New Roman" w:cs="Times New Roman"/>
          <w:b/>
          <w:bCs/>
          <w:sz w:val="24"/>
          <w:szCs w:val="24"/>
        </w:rPr>
        <w:t xml:space="preserve">Participácia - spolupráca a partnerstvá – </w:t>
      </w:r>
      <w:r w:rsidRPr="00342A0B">
        <w:rPr>
          <w:rFonts w:ascii="Times New Roman" w:hAnsi="Times New Roman" w:cs="Times New Roman"/>
          <w:sz w:val="24"/>
          <w:szCs w:val="24"/>
        </w:rPr>
        <w:t xml:space="preserve">je zameraná na zapojenie rozhodujúcich subjektov do procesov udržateľného rozvoja BR. K významným </w:t>
      </w:r>
      <w:proofErr w:type="spellStart"/>
      <w:r w:rsidRPr="00342A0B">
        <w:rPr>
          <w:rFonts w:ascii="Times New Roman" w:hAnsi="Times New Roman" w:cs="Times New Roman"/>
          <w:sz w:val="24"/>
          <w:szCs w:val="24"/>
        </w:rPr>
        <w:t>stakeholderom</w:t>
      </w:r>
      <w:proofErr w:type="spellEnd"/>
      <w:r w:rsidRPr="00342A0B">
        <w:rPr>
          <w:rFonts w:ascii="Times New Roman" w:hAnsi="Times New Roman" w:cs="Times New Roman"/>
          <w:sz w:val="24"/>
          <w:szCs w:val="24"/>
        </w:rPr>
        <w:t xml:space="preserve"> patria</w:t>
      </w:r>
      <w:r w:rsidR="009112F0" w:rsidRPr="00342A0B">
        <w:rPr>
          <w:rFonts w:ascii="Times New Roman" w:hAnsi="Times New Roman" w:cs="Times New Roman"/>
          <w:sz w:val="24"/>
          <w:szCs w:val="24"/>
        </w:rPr>
        <w:t xml:space="preserve"> - m</w:t>
      </w:r>
      <w:r w:rsidRPr="00342A0B">
        <w:rPr>
          <w:rFonts w:ascii="Times New Roman" w:hAnsi="Times New Roman" w:cs="Times New Roman"/>
          <w:sz w:val="24"/>
          <w:szCs w:val="24"/>
        </w:rPr>
        <w:t>iestne komunity</w:t>
      </w:r>
      <w:r w:rsidR="009112F0" w:rsidRPr="00342A0B">
        <w:rPr>
          <w:rFonts w:ascii="Times New Roman" w:hAnsi="Times New Roman" w:cs="Times New Roman"/>
          <w:sz w:val="24"/>
          <w:szCs w:val="24"/>
        </w:rPr>
        <w:t>, p</w:t>
      </w:r>
      <w:r w:rsidRPr="00342A0B">
        <w:rPr>
          <w:rFonts w:ascii="Times New Roman" w:hAnsi="Times New Roman" w:cs="Times New Roman"/>
          <w:sz w:val="24"/>
          <w:szCs w:val="24"/>
        </w:rPr>
        <w:t>odnikateľské subjekty</w:t>
      </w:r>
      <w:r w:rsidR="009112F0" w:rsidRPr="00342A0B">
        <w:rPr>
          <w:rFonts w:ascii="Times New Roman" w:hAnsi="Times New Roman" w:cs="Times New Roman"/>
          <w:sz w:val="24"/>
          <w:szCs w:val="24"/>
        </w:rPr>
        <w:t>, v</w:t>
      </w:r>
      <w:r w:rsidRPr="00342A0B">
        <w:rPr>
          <w:rFonts w:ascii="Times New Roman" w:hAnsi="Times New Roman" w:cs="Times New Roman"/>
          <w:sz w:val="24"/>
          <w:szCs w:val="24"/>
        </w:rPr>
        <w:t>zdelávacie inštitúcie</w:t>
      </w:r>
      <w:r w:rsidR="009112F0" w:rsidRPr="00342A0B">
        <w:rPr>
          <w:rFonts w:ascii="Times New Roman" w:hAnsi="Times New Roman" w:cs="Times New Roman"/>
          <w:sz w:val="24"/>
          <w:szCs w:val="24"/>
        </w:rPr>
        <w:t>, n</w:t>
      </w:r>
      <w:r w:rsidRPr="00342A0B">
        <w:rPr>
          <w:rFonts w:ascii="Times New Roman" w:hAnsi="Times New Roman" w:cs="Times New Roman"/>
          <w:sz w:val="24"/>
          <w:szCs w:val="24"/>
        </w:rPr>
        <w:t>eziskové organizácie</w:t>
      </w:r>
      <w:r w:rsidR="009112F0" w:rsidRPr="00342A0B">
        <w:rPr>
          <w:rFonts w:ascii="Times New Roman" w:hAnsi="Times New Roman" w:cs="Times New Roman"/>
          <w:sz w:val="24"/>
          <w:szCs w:val="24"/>
        </w:rPr>
        <w:t xml:space="preserve"> ale aj významní jednotlivci.</w:t>
      </w:r>
    </w:p>
    <w:p w14:paraId="57189D69" w14:textId="77777777" w:rsidR="00490331" w:rsidRPr="00EF7C2C" w:rsidRDefault="00490331" w:rsidP="0049033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2C">
        <w:rPr>
          <w:rFonts w:ascii="Times New Roman" w:hAnsi="Times New Roman" w:cs="Times New Roman"/>
          <w:b/>
          <w:bCs/>
          <w:sz w:val="24"/>
          <w:szCs w:val="24"/>
        </w:rPr>
        <w:t>4. Fáza realizácie</w:t>
      </w:r>
    </w:p>
    <w:p w14:paraId="665BB6F5" w14:textId="77777777" w:rsidR="00490331" w:rsidRPr="00EF7C2C" w:rsidRDefault="00490331" w:rsidP="00490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C2C">
        <w:rPr>
          <w:rFonts w:ascii="Times New Roman" w:hAnsi="Times New Roman" w:cs="Times New Roman"/>
          <w:sz w:val="24"/>
          <w:szCs w:val="24"/>
        </w:rPr>
        <w:t>Po výbere stratégií sa tieto premenia na konkrétne marketingové aktivity, ktoré sa plánujú v čase pomocou akčných programov. Dôraz sa kladie na zabezpečenie kontinuitu jednotlivých činností a aktívnu spoluprácu všetkých zainteresovaných subjektov. Realizačná fáza zahŕňa implementáciu konkrétnych opatrení, ktoré vedú k splneniu cieľov až po dosiahnutie vízie.</w:t>
      </w:r>
    </w:p>
    <w:p w14:paraId="6786D1D5" w14:textId="77777777" w:rsidR="00490331" w:rsidRPr="00EF7C2C" w:rsidRDefault="00490331" w:rsidP="0049033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2C">
        <w:rPr>
          <w:rFonts w:ascii="Times New Roman" w:hAnsi="Times New Roman" w:cs="Times New Roman"/>
          <w:b/>
          <w:bCs/>
          <w:sz w:val="24"/>
          <w:szCs w:val="24"/>
        </w:rPr>
        <w:t>5. Fáza kontroly a hodnotenia</w:t>
      </w:r>
    </w:p>
    <w:p w14:paraId="3BFFBBD3" w14:textId="36A0D984" w:rsidR="00F85E8F" w:rsidRPr="00F85E8F" w:rsidRDefault="00490331" w:rsidP="00911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C2C">
        <w:rPr>
          <w:rFonts w:ascii="Times New Roman" w:hAnsi="Times New Roman" w:cs="Times New Roman"/>
          <w:sz w:val="24"/>
          <w:szCs w:val="24"/>
        </w:rPr>
        <w:t>V rámci tejto fázy prebieha systematická kontrola a hodnotenie dosahovania cieľov, pričom sa uplatňuje spätná väzba na úpravu a zlepšenie stratégií a činností. Tento proces zaisťuje, že marketingová stratégia je adaptabilná na meniace sa podmienky a zostáva efektívna v dlhodobom horizonte.</w:t>
      </w:r>
      <w:r w:rsidR="009112F0">
        <w:rPr>
          <w:rFonts w:ascii="Times New Roman" w:hAnsi="Times New Roman" w:cs="Times New Roman"/>
          <w:sz w:val="24"/>
          <w:szCs w:val="24"/>
        </w:rPr>
        <w:t xml:space="preserve"> V rámci tejto fázy je potrebné stanoviť: </w:t>
      </w:r>
      <w:r w:rsidR="009112F0" w:rsidRPr="00342A0B">
        <w:rPr>
          <w:rFonts w:ascii="Times New Roman" w:hAnsi="Times New Roman" w:cs="Times New Roman"/>
          <w:sz w:val="24"/>
          <w:szCs w:val="24"/>
        </w:rPr>
        <w:t>i</w:t>
      </w:r>
      <w:r w:rsidR="00F85E8F" w:rsidRPr="00342A0B">
        <w:rPr>
          <w:rFonts w:ascii="Times New Roman" w:hAnsi="Times New Roman" w:cs="Times New Roman"/>
          <w:sz w:val="24"/>
          <w:szCs w:val="24"/>
        </w:rPr>
        <w:t>ndikátory úspechu</w:t>
      </w:r>
      <w:r w:rsidR="009112F0" w:rsidRPr="009112F0">
        <w:rPr>
          <w:rFonts w:ascii="Times New Roman" w:hAnsi="Times New Roman" w:cs="Times New Roman"/>
          <w:sz w:val="24"/>
          <w:szCs w:val="24"/>
        </w:rPr>
        <w:t xml:space="preserve"> ako merate</w:t>
      </w:r>
      <w:r w:rsidR="00F85E8F" w:rsidRPr="009112F0">
        <w:rPr>
          <w:rFonts w:ascii="Times New Roman" w:hAnsi="Times New Roman" w:cs="Times New Roman"/>
          <w:sz w:val="24"/>
          <w:szCs w:val="24"/>
        </w:rPr>
        <w:t>ľn</w:t>
      </w:r>
      <w:r w:rsidR="009112F0" w:rsidRPr="009112F0">
        <w:rPr>
          <w:rFonts w:ascii="Times New Roman" w:hAnsi="Times New Roman" w:cs="Times New Roman"/>
          <w:sz w:val="24"/>
          <w:szCs w:val="24"/>
        </w:rPr>
        <w:t xml:space="preserve">é </w:t>
      </w:r>
      <w:r w:rsidR="00F85E8F" w:rsidRPr="009112F0">
        <w:rPr>
          <w:rFonts w:ascii="Times New Roman" w:hAnsi="Times New Roman" w:cs="Times New Roman"/>
          <w:sz w:val="24"/>
          <w:szCs w:val="24"/>
        </w:rPr>
        <w:t>ukazovate</w:t>
      </w:r>
      <w:r w:rsidR="009112F0" w:rsidRPr="009112F0">
        <w:rPr>
          <w:rFonts w:ascii="Times New Roman" w:hAnsi="Times New Roman" w:cs="Times New Roman"/>
          <w:sz w:val="24"/>
          <w:szCs w:val="24"/>
        </w:rPr>
        <w:t xml:space="preserve">le </w:t>
      </w:r>
      <w:r w:rsidR="00F85E8F" w:rsidRPr="009112F0">
        <w:rPr>
          <w:rFonts w:ascii="Times New Roman" w:hAnsi="Times New Roman" w:cs="Times New Roman"/>
          <w:sz w:val="24"/>
          <w:szCs w:val="24"/>
        </w:rPr>
        <w:t>(napr. počet návštevníkov, spokojnosť návštevníkov, ekonomický prínos)</w:t>
      </w:r>
      <w:r w:rsidR="009112F0">
        <w:rPr>
          <w:rFonts w:ascii="Times New Roman" w:hAnsi="Times New Roman" w:cs="Times New Roman"/>
          <w:sz w:val="24"/>
          <w:szCs w:val="24"/>
        </w:rPr>
        <w:t xml:space="preserve"> a časové rámce pre hodnotenie, ktoré by mali byť stanovené v pravidelných intervaloch.</w:t>
      </w:r>
    </w:p>
    <w:p w14:paraId="3FE00E9B" w14:textId="77777777" w:rsidR="00F85E8F" w:rsidRPr="00EF7C2C" w:rsidRDefault="00F85E8F" w:rsidP="00490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_MON_1565944996"/>
    <w:bookmarkEnd w:id="0"/>
    <w:p w14:paraId="63447768" w14:textId="47B56C4D" w:rsidR="00490331" w:rsidRPr="008B67EB" w:rsidRDefault="0029168A" w:rsidP="00911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7EB">
        <w:rPr>
          <w:rFonts w:ascii="Times New Roman" w:hAnsi="Times New Roman" w:cs="Times New Roman"/>
          <w:sz w:val="24"/>
          <w:szCs w:val="24"/>
        </w:rPr>
        <w:object w:dxaOrig="14965" w:dyaOrig="13873" w14:anchorId="68FAEA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8.15pt;height:693.7pt" o:ole="">
            <v:imagedata r:id="rId8" o:title=""/>
          </v:shape>
          <o:OLEObject Type="Embed" ProgID="Word.Document.8" ShapeID="_x0000_i1025" DrawAspect="Content" ObjectID="_1809321402" r:id="rId9">
            <o:FieldCodes>\s</o:FieldCodes>
          </o:OLEObject>
        </w:object>
      </w:r>
    </w:p>
    <w:p w14:paraId="740AD65C" w14:textId="5A782485" w:rsidR="00490331" w:rsidRDefault="004009DB" w:rsidP="004009DB">
      <w:pPr>
        <w:pStyle w:val="Odsekzoznamu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E3C">
        <w:rPr>
          <w:rFonts w:ascii="Times New Roman" w:hAnsi="Times New Roman" w:cs="Times New Roman"/>
          <w:b/>
          <w:bCs/>
          <w:sz w:val="24"/>
          <w:szCs w:val="24"/>
        </w:rPr>
        <w:lastRenderedPageBreak/>
        <w:t>VÍZIA, POSLANIE A CIELE A PRIORITY MARKETINGOVEJ STRATÉGIE ROZVOJA BIOSFERICKEJ REZERVÁCIE POĽANA</w:t>
      </w:r>
      <w:r w:rsidR="003A7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AB22C4" w14:textId="77777777" w:rsidR="004009DB" w:rsidRPr="006A1E3C" w:rsidRDefault="004009DB" w:rsidP="004009DB">
      <w:pPr>
        <w:pStyle w:val="Odsekzoznamu"/>
        <w:spacing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E8048" w14:textId="0F4BB70A" w:rsidR="00490331" w:rsidRDefault="00490331" w:rsidP="00490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Vízia</w:t>
      </w:r>
      <w:r w:rsidR="00945820">
        <w:rPr>
          <w:rFonts w:ascii="Times New Roman" w:hAnsi="Times New Roman" w:cs="Times New Roman"/>
          <w:sz w:val="24"/>
          <w:szCs w:val="24"/>
        </w:rPr>
        <w:t>:</w:t>
      </w:r>
    </w:p>
    <w:p w14:paraId="331C238C" w14:textId="197952BD" w:rsidR="00490331" w:rsidRPr="00123CC8" w:rsidRDefault="00490331" w:rsidP="00525F69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C8">
        <w:rPr>
          <w:rFonts w:ascii="Times New Roman" w:hAnsi="Times New Roman" w:cs="Times New Roman"/>
          <w:sz w:val="24"/>
          <w:szCs w:val="24"/>
        </w:rPr>
        <w:t xml:space="preserve">Budovať územie, kde si ľudia uvedomujú jeho a svoju hodnotu definovanú </w:t>
      </w:r>
      <w:r w:rsidR="009112F0">
        <w:rPr>
          <w:rFonts w:ascii="Times New Roman" w:hAnsi="Times New Roman" w:cs="Times New Roman"/>
          <w:sz w:val="24"/>
          <w:szCs w:val="24"/>
        </w:rPr>
        <w:t>jedinečnými prírodnými a</w:t>
      </w:r>
      <w:r w:rsidRPr="00123CC8">
        <w:rPr>
          <w:rFonts w:ascii="Times New Roman" w:hAnsi="Times New Roman" w:cs="Times New Roman"/>
          <w:sz w:val="24"/>
          <w:szCs w:val="24"/>
        </w:rPr>
        <w:t>  kultúrno-historick</w:t>
      </w:r>
      <w:r w:rsidR="009112F0">
        <w:rPr>
          <w:rFonts w:ascii="Times New Roman" w:hAnsi="Times New Roman" w:cs="Times New Roman"/>
          <w:sz w:val="24"/>
          <w:szCs w:val="24"/>
        </w:rPr>
        <w:t>ými podmienkami</w:t>
      </w:r>
      <w:r w:rsidRPr="00123CC8">
        <w:rPr>
          <w:rFonts w:ascii="Times New Roman" w:hAnsi="Times New Roman" w:cs="Times New Roman"/>
          <w:sz w:val="24"/>
          <w:szCs w:val="24"/>
        </w:rPr>
        <w:t>,</w:t>
      </w:r>
      <w:r w:rsidR="009112F0">
        <w:rPr>
          <w:rFonts w:ascii="Times New Roman" w:hAnsi="Times New Roman" w:cs="Times New Roman"/>
          <w:sz w:val="24"/>
          <w:szCs w:val="24"/>
        </w:rPr>
        <w:t xml:space="preserve"> </w:t>
      </w:r>
      <w:r w:rsidR="00565E88">
        <w:rPr>
          <w:rFonts w:ascii="Times New Roman" w:hAnsi="Times New Roman" w:cs="Times New Roman"/>
          <w:sz w:val="24"/>
          <w:szCs w:val="24"/>
        </w:rPr>
        <w:t>vidia v ňom budúcnosť pre seba a ďalšie generácie</w:t>
      </w:r>
      <w:r w:rsidRPr="00123CC8">
        <w:rPr>
          <w:rFonts w:ascii="Times New Roman" w:hAnsi="Times New Roman" w:cs="Times New Roman"/>
          <w:sz w:val="24"/>
          <w:szCs w:val="24"/>
        </w:rPr>
        <w:t xml:space="preserve"> </w:t>
      </w:r>
      <w:r w:rsidR="00565E88">
        <w:rPr>
          <w:rFonts w:ascii="Times New Roman" w:hAnsi="Times New Roman" w:cs="Times New Roman"/>
          <w:sz w:val="24"/>
          <w:szCs w:val="24"/>
        </w:rPr>
        <w:t xml:space="preserve">ako </w:t>
      </w:r>
      <w:r w:rsidRPr="00123CC8">
        <w:rPr>
          <w:rFonts w:ascii="Times New Roman" w:hAnsi="Times New Roman" w:cs="Times New Roman"/>
          <w:sz w:val="24"/>
          <w:szCs w:val="24"/>
        </w:rPr>
        <w:t>prosperujúc</w:t>
      </w:r>
      <w:r w:rsidR="00565E88">
        <w:rPr>
          <w:rFonts w:ascii="Times New Roman" w:hAnsi="Times New Roman" w:cs="Times New Roman"/>
          <w:sz w:val="24"/>
          <w:szCs w:val="24"/>
        </w:rPr>
        <w:t>a</w:t>
      </w:r>
      <w:r w:rsidRPr="00123CC8">
        <w:rPr>
          <w:rFonts w:ascii="Times New Roman" w:hAnsi="Times New Roman" w:cs="Times New Roman"/>
          <w:sz w:val="24"/>
          <w:szCs w:val="24"/>
        </w:rPr>
        <w:t xml:space="preserve"> komunit</w:t>
      </w:r>
      <w:r w:rsidR="00565E88">
        <w:rPr>
          <w:rFonts w:ascii="Times New Roman" w:hAnsi="Times New Roman" w:cs="Times New Roman"/>
          <w:sz w:val="24"/>
          <w:szCs w:val="24"/>
        </w:rPr>
        <w:t>a</w:t>
      </w:r>
      <w:r w:rsidRPr="00123CC8">
        <w:rPr>
          <w:rFonts w:ascii="Times New Roman" w:hAnsi="Times New Roman" w:cs="Times New Roman"/>
          <w:sz w:val="24"/>
          <w:szCs w:val="24"/>
        </w:rPr>
        <w:t xml:space="preserve"> </w:t>
      </w:r>
      <w:r w:rsidR="00565E88">
        <w:rPr>
          <w:rFonts w:ascii="Times New Roman" w:hAnsi="Times New Roman" w:cs="Times New Roman"/>
          <w:sz w:val="24"/>
          <w:szCs w:val="24"/>
        </w:rPr>
        <w:t xml:space="preserve">žijúca </w:t>
      </w:r>
      <w:r w:rsidRPr="00123CC8">
        <w:rPr>
          <w:rFonts w:ascii="Times New Roman" w:hAnsi="Times New Roman" w:cs="Times New Roman"/>
          <w:sz w:val="24"/>
          <w:szCs w:val="24"/>
        </w:rPr>
        <w:t>v harmónii v rámci biosféry.</w:t>
      </w:r>
    </w:p>
    <w:p w14:paraId="598C8015" w14:textId="7F76F6AE" w:rsidR="00490331" w:rsidRPr="00123CC8" w:rsidRDefault="00490331" w:rsidP="00525F69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CC8">
        <w:rPr>
          <w:rFonts w:ascii="Times New Roman" w:hAnsi="Times New Roman" w:cs="Times New Roman"/>
          <w:sz w:val="24"/>
          <w:szCs w:val="24"/>
        </w:rPr>
        <w:t>Biosferická</w:t>
      </w:r>
      <w:proofErr w:type="spellEnd"/>
      <w:r w:rsidRPr="00123CC8">
        <w:rPr>
          <w:rFonts w:ascii="Times New Roman" w:hAnsi="Times New Roman" w:cs="Times New Roman"/>
          <w:sz w:val="24"/>
          <w:szCs w:val="24"/>
        </w:rPr>
        <w:t xml:space="preserve"> rezervácia Poľana sa do roku 2030 stane príkladom ekonomicky a sociálne funkčného územia s aktivitami podporujúcimi/zabezpečujúcimi odolnosť a udržateľnosť prírodného </w:t>
      </w:r>
      <w:r w:rsidR="00565E88">
        <w:rPr>
          <w:rFonts w:ascii="Times New Roman" w:hAnsi="Times New Roman" w:cs="Times New Roman"/>
          <w:sz w:val="24"/>
          <w:szCs w:val="24"/>
        </w:rPr>
        <w:t xml:space="preserve">a kultúrneho </w:t>
      </w:r>
      <w:r w:rsidRPr="00123CC8">
        <w:rPr>
          <w:rFonts w:ascii="Times New Roman" w:hAnsi="Times New Roman" w:cs="Times New Roman"/>
          <w:sz w:val="24"/>
          <w:szCs w:val="24"/>
        </w:rPr>
        <w:t>prostredia.</w:t>
      </w:r>
    </w:p>
    <w:p w14:paraId="7E1A97BE" w14:textId="77777777" w:rsidR="00490331" w:rsidRDefault="00490331" w:rsidP="00490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Poslanie: </w:t>
      </w:r>
    </w:p>
    <w:p w14:paraId="5D3C465D" w14:textId="224AB8BA" w:rsidR="00490331" w:rsidRPr="003A7CB5" w:rsidRDefault="00490331" w:rsidP="00525F69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B5">
        <w:rPr>
          <w:rFonts w:ascii="Times New Roman" w:hAnsi="Times New Roman" w:cs="Times New Roman"/>
          <w:sz w:val="24"/>
          <w:szCs w:val="24"/>
        </w:rPr>
        <w:t xml:space="preserve">realizovať </w:t>
      </w:r>
      <w:r w:rsidR="00396788" w:rsidRPr="003A7CB5">
        <w:rPr>
          <w:rFonts w:ascii="Times New Roman" w:hAnsi="Times New Roman" w:cs="Times New Roman"/>
          <w:sz w:val="24"/>
          <w:szCs w:val="24"/>
        </w:rPr>
        <w:t>rozvoj ekologických ekonomických aktivít</w:t>
      </w:r>
      <w:r w:rsidR="003A7CB5" w:rsidRPr="003A7CB5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565E88" w:rsidRPr="003A7CB5">
        <w:rPr>
          <w:rFonts w:ascii="Times New Roman" w:hAnsi="Times New Roman" w:cs="Times New Roman"/>
          <w:sz w:val="24"/>
          <w:szCs w:val="24"/>
        </w:rPr>
        <w:t>koncept</w:t>
      </w:r>
      <w:r w:rsidR="003A7CB5">
        <w:rPr>
          <w:rFonts w:ascii="Times New Roman" w:hAnsi="Times New Roman" w:cs="Times New Roman"/>
          <w:sz w:val="24"/>
          <w:szCs w:val="24"/>
        </w:rPr>
        <w:t xml:space="preserve">u </w:t>
      </w:r>
      <w:r w:rsidR="00565E88" w:rsidRPr="003A7CB5">
        <w:rPr>
          <w:rFonts w:ascii="Times New Roman" w:hAnsi="Times New Roman" w:cs="Times New Roman"/>
          <w:sz w:val="24"/>
          <w:szCs w:val="24"/>
        </w:rPr>
        <w:t>pokojného rozvoja</w:t>
      </w:r>
      <w:r w:rsidR="00794BE0" w:rsidRPr="003A7C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4BE0" w:rsidRPr="003A7CB5">
        <w:rPr>
          <w:rFonts w:ascii="Times New Roman" w:hAnsi="Times New Roman" w:cs="Times New Roman"/>
          <w:sz w:val="24"/>
          <w:szCs w:val="24"/>
        </w:rPr>
        <w:t>slow</w:t>
      </w:r>
      <w:proofErr w:type="spellEnd"/>
      <w:r w:rsidR="00565E88" w:rsidRPr="003A7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E88" w:rsidRPr="003A7CB5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565E88" w:rsidRPr="003A7CB5">
        <w:rPr>
          <w:rFonts w:ascii="Times New Roman" w:hAnsi="Times New Roman" w:cs="Times New Roman"/>
          <w:sz w:val="24"/>
          <w:szCs w:val="24"/>
        </w:rPr>
        <w:t>,</w:t>
      </w:r>
      <w:r w:rsidR="00A97A37" w:rsidRPr="003A7CB5">
        <w:rPr>
          <w:rFonts w:ascii="Times New Roman" w:hAnsi="Times New Roman" w:cs="Times New Roman"/>
          <w:sz w:val="24"/>
          <w:szCs w:val="24"/>
        </w:rPr>
        <w:t xml:space="preserve"> so zameraním</w:t>
      </w:r>
      <w:r w:rsidR="00565E88" w:rsidRPr="003A7CB5">
        <w:rPr>
          <w:rFonts w:ascii="Times New Roman" w:hAnsi="Times New Roman" w:cs="Times New Roman"/>
          <w:sz w:val="24"/>
          <w:szCs w:val="24"/>
        </w:rPr>
        <w:t xml:space="preserve"> na segmenty podnikateľov, obyvateľov, návštevníkov</w:t>
      </w:r>
      <w:r w:rsidRPr="003A7CB5">
        <w:rPr>
          <w:rFonts w:ascii="Times New Roman" w:hAnsi="Times New Roman" w:cs="Times New Roman"/>
          <w:sz w:val="24"/>
          <w:szCs w:val="24"/>
        </w:rPr>
        <w:t>, ktoré pomôžu rozvoju</w:t>
      </w:r>
      <w:r w:rsidR="003A7CB5">
        <w:rPr>
          <w:rFonts w:ascii="Times New Roman" w:hAnsi="Times New Roman" w:cs="Times New Roman"/>
          <w:sz w:val="24"/>
          <w:szCs w:val="24"/>
        </w:rPr>
        <w:t>,</w:t>
      </w:r>
    </w:p>
    <w:p w14:paraId="6C643ED1" w14:textId="535D58F9" w:rsidR="00490331" w:rsidRPr="00123CC8" w:rsidRDefault="00490331" w:rsidP="00525F69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C8">
        <w:rPr>
          <w:rFonts w:ascii="Times New Roman" w:hAnsi="Times New Roman" w:cs="Times New Roman"/>
          <w:sz w:val="24"/>
          <w:szCs w:val="24"/>
        </w:rPr>
        <w:t xml:space="preserve">chrániť a udržateľne spravovať územie </w:t>
      </w:r>
      <w:proofErr w:type="spellStart"/>
      <w:r w:rsidRPr="00123CC8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123CC8">
        <w:rPr>
          <w:rFonts w:ascii="Times New Roman" w:hAnsi="Times New Roman" w:cs="Times New Roman"/>
          <w:sz w:val="24"/>
          <w:szCs w:val="24"/>
        </w:rPr>
        <w:t xml:space="preserve"> rezervácie Poľana, rozvojom aktivít podporujúcich harmóniu medzi človekom a</w:t>
      </w:r>
      <w:r w:rsidR="003A7CB5">
        <w:rPr>
          <w:rFonts w:ascii="Times New Roman" w:hAnsi="Times New Roman" w:cs="Times New Roman"/>
          <w:sz w:val="24"/>
          <w:szCs w:val="24"/>
        </w:rPr>
        <w:t> </w:t>
      </w:r>
      <w:r w:rsidRPr="00123CC8">
        <w:rPr>
          <w:rFonts w:ascii="Times New Roman" w:hAnsi="Times New Roman" w:cs="Times New Roman"/>
          <w:sz w:val="24"/>
          <w:szCs w:val="24"/>
        </w:rPr>
        <w:t>prírodou</w:t>
      </w:r>
      <w:r w:rsidR="003A7CB5">
        <w:rPr>
          <w:rFonts w:ascii="Times New Roman" w:hAnsi="Times New Roman" w:cs="Times New Roman"/>
          <w:sz w:val="24"/>
          <w:szCs w:val="24"/>
        </w:rPr>
        <w:t>,</w:t>
      </w:r>
    </w:p>
    <w:p w14:paraId="5CCABA61" w14:textId="7D0CA5A7" w:rsidR="00490331" w:rsidRPr="00123CC8" w:rsidRDefault="00490331" w:rsidP="00525F69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C8">
        <w:rPr>
          <w:rFonts w:ascii="Times New Roman" w:hAnsi="Times New Roman" w:cs="Times New Roman"/>
          <w:sz w:val="24"/>
          <w:szCs w:val="24"/>
        </w:rPr>
        <w:t xml:space="preserve">aktívne podporovať udržateľný rozvoj územia </w:t>
      </w:r>
      <w:proofErr w:type="spellStart"/>
      <w:r w:rsidRPr="00123CC8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123CC8">
        <w:rPr>
          <w:rFonts w:ascii="Times New Roman" w:hAnsi="Times New Roman" w:cs="Times New Roman"/>
          <w:sz w:val="24"/>
          <w:szCs w:val="24"/>
        </w:rPr>
        <w:t xml:space="preserve"> rezervácie Poľana prostredníctvom ochrany biodiverzity, podpory miestnych podnikateľov, vzdelávania  a rozvoja partnerstiev medzi miestnymi komunitami a zainteresovanými subjektami</w:t>
      </w:r>
      <w:r w:rsidR="003A7CB5">
        <w:rPr>
          <w:rFonts w:ascii="Times New Roman" w:hAnsi="Times New Roman" w:cs="Times New Roman"/>
          <w:sz w:val="24"/>
          <w:szCs w:val="24"/>
        </w:rPr>
        <w:t>,</w:t>
      </w:r>
    </w:p>
    <w:p w14:paraId="685D0F26" w14:textId="693C03DB" w:rsidR="00490331" w:rsidRPr="00123CC8" w:rsidRDefault="00490331" w:rsidP="00525F69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C8">
        <w:rPr>
          <w:rFonts w:ascii="Times New Roman" w:hAnsi="Times New Roman" w:cs="Times New Roman"/>
          <w:sz w:val="24"/>
          <w:szCs w:val="24"/>
        </w:rPr>
        <w:t>vytvárať zdravé a životaschopné životné prostredie vhodné pre život, podnikanie a rekreáciu.</w:t>
      </w:r>
    </w:p>
    <w:p w14:paraId="551B24EE" w14:textId="707D9014" w:rsidR="00490331" w:rsidRDefault="00490331" w:rsidP="00490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Hlavný cie</w:t>
      </w:r>
      <w:r w:rsidR="003A7CB5">
        <w:rPr>
          <w:rFonts w:ascii="Times New Roman" w:hAnsi="Times New Roman" w:cs="Times New 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E371D5" w14:textId="681A6FC7" w:rsidR="00736B2A" w:rsidRDefault="00736B2A" w:rsidP="00525F69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upevniť postavenie BR ako medzinárodne významného územia a pilotného územia na implementáciu strategického plánovania a udržateľnej finančnej podpory na plnenie všetkých troch funkcií BR</w:t>
      </w:r>
    </w:p>
    <w:p w14:paraId="0D64AF88" w14:textId="4E6236F7" w:rsidR="00490331" w:rsidRPr="001860E2" w:rsidRDefault="00490331" w:rsidP="00525F69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E2">
        <w:rPr>
          <w:rFonts w:ascii="Times New Roman" w:hAnsi="Times New Roman" w:cs="Times New Roman"/>
          <w:sz w:val="24"/>
          <w:szCs w:val="24"/>
        </w:rPr>
        <w:t xml:space="preserve">Zvýšiť povedomie o unikátnej prírodnej kráse a hodnote </w:t>
      </w:r>
      <w:proofErr w:type="spellStart"/>
      <w:r w:rsidRPr="001860E2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1860E2">
        <w:rPr>
          <w:rFonts w:ascii="Times New Roman" w:hAnsi="Times New Roman" w:cs="Times New Roman"/>
          <w:sz w:val="24"/>
          <w:szCs w:val="24"/>
        </w:rPr>
        <w:t xml:space="preserve"> rezervácie Poľana na regionálnej, národnej aj medzinárodnej úrovni</w:t>
      </w:r>
      <w:r w:rsidR="006817A8">
        <w:rPr>
          <w:rFonts w:ascii="Times New Roman" w:hAnsi="Times New Roman" w:cs="Times New Roman"/>
          <w:sz w:val="24"/>
          <w:szCs w:val="24"/>
        </w:rPr>
        <w:t xml:space="preserve"> a zabezpečiť </w:t>
      </w:r>
      <w:r w:rsidR="00E9632D">
        <w:rPr>
          <w:rFonts w:ascii="Times New Roman" w:hAnsi="Times New Roman" w:cs="Times New Roman"/>
          <w:sz w:val="24"/>
          <w:szCs w:val="24"/>
        </w:rPr>
        <w:t>dlhodobú udržateľnosť územia s </w:t>
      </w:r>
      <w:r w:rsidRPr="001860E2">
        <w:rPr>
          <w:rFonts w:ascii="Times New Roman" w:hAnsi="Times New Roman" w:cs="Times New Roman"/>
          <w:sz w:val="24"/>
          <w:szCs w:val="24"/>
        </w:rPr>
        <w:t>dôrazom</w:t>
      </w:r>
      <w:r w:rsidR="00E9632D">
        <w:rPr>
          <w:rFonts w:ascii="Times New Roman" w:hAnsi="Times New Roman" w:cs="Times New Roman"/>
          <w:sz w:val="24"/>
          <w:szCs w:val="24"/>
        </w:rPr>
        <w:t xml:space="preserve"> na</w:t>
      </w:r>
      <w:r w:rsidRPr="001860E2">
        <w:rPr>
          <w:rFonts w:ascii="Times New Roman" w:hAnsi="Times New Roman" w:cs="Times New Roman"/>
          <w:sz w:val="24"/>
          <w:szCs w:val="24"/>
        </w:rPr>
        <w:t xml:space="preserve"> ochranu biodiverzity </w:t>
      </w:r>
      <w:r w:rsidR="00D979C7">
        <w:rPr>
          <w:rFonts w:ascii="Times New Roman" w:hAnsi="Times New Roman" w:cs="Times New Roman"/>
          <w:sz w:val="24"/>
          <w:szCs w:val="24"/>
        </w:rPr>
        <w:t>rozvojom vhodných aktiví</w:t>
      </w:r>
      <w:r w:rsidR="009315FE">
        <w:rPr>
          <w:rFonts w:ascii="Times New Roman" w:hAnsi="Times New Roman" w:cs="Times New Roman"/>
          <w:sz w:val="24"/>
          <w:szCs w:val="24"/>
        </w:rPr>
        <w:t>t, ktoré zabezpečia</w:t>
      </w:r>
      <w:r w:rsidRPr="001860E2">
        <w:rPr>
          <w:rFonts w:ascii="Times New Roman" w:hAnsi="Times New Roman" w:cs="Times New Roman"/>
          <w:sz w:val="24"/>
          <w:szCs w:val="24"/>
        </w:rPr>
        <w:t xml:space="preserve"> </w:t>
      </w:r>
      <w:r w:rsidR="009315FE">
        <w:rPr>
          <w:rFonts w:ascii="Times New Roman" w:hAnsi="Times New Roman" w:cs="Times New Roman"/>
          <w:sz w:val="24"/>
          <w:szCs w:val="24"/>
        </w:rPr>
        <w:t>atraktívnosť územia</w:t>
      </w:r>
      <w:r w:rsidRPr="001860E2">
        <w:rPr>
          <w:rFonts w:ascii="Times New Roman" w:hAnsi="Times New Roman" w:cs="Times New Roman"/>
          <w:sz w:val="24"/>
          <w:szCs w:val="24"/>
        </w:rPr>
        <w:t xml:space="preserve"> pre miestnych obyvateľov,  turistov a</w:t>
      </w:r>
      <w:r w:rsidR="009315FE">
        <w:rPr>
          <w:rFonts w:ascii="Times New Roman" w:hAnsi="Times New Roman" w:cs="Times New Roman"/>
          <w:sz w:val="24"/>
          <w:szCs w:val="24"/>
        </w:rPr>
        <w:t> </w:t>
      </w:r>
      <w:r w:rsidRPr="001860E2">
        <w:rPr>
          <w:rFonts w:ascii="Times New Roman" w:hAnsi="Times New Roman" w:cs="Times New Roman"/>
          <w:sz w:val="24"/>
          <w:szCs w:val="24"/>
        </w:rPr>
        <w:t>podnikateľov</w:t>
      </w:r>
      <w:r w:rsidR="009315FE">
        <w:rPr>
          <w:rFonts w:ascii="Times New Roman" w:hAnsi="Times New Roman" w:cs="Times New Roman"/>
          <w:sz w:val="24"/>
          <w:szCs w:val="24"/>
        </w:rPr>
        <w:t>.</w:t>
      </w:r>
      <w:r w:rsidRPr="001860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EAB8D" w14:textId="77777777" w:rsidR="00490331" w:rsidRPr="001860E2" w:rsidRDefault="00490331" w:rsidP="00525F69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E2">
        <w:rPr>
          <w:rFonts w:ascii="Times New Roman" w:hAnsi="Times New Roman" w:cs="Times New Roman"/>
          <w:sz w:val="24"/>
          <w:szCs w:val="24"/>
        </w:rPr>
        <w:t xml:space="preserve">Zabezpečiť dlhodobý udržateľný rozvoj </w:t>
      </w:r>
      <w:proofErr w:type="spellStart"/>
      <w:r w:rsidRPr="001860E2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1860E2">
        <w:rPr>
          <w:rFonts w:ascii="Times New Roman" w:hAnsi="Times New Roman" w:cs="Times New Roman"/>
          <w:sz w:val="24"/>
          <w:szCs w:val="24"/>
        </w:rPr>
        <w:t xml:space="preserve"> rezervácie Poľana so zameraním na ochranu </w:t>
      </w:r>
      <w:proofErr w:type="spellStart"/>
      <w:r w:rsidRPr="001860E2">
        <w:rPr>
          <w:rFonts w:ascii="Times New Roman" w:hAnsi="Times New Roman" w:cs="Times New Roman"/>
          <w:sz w:val="24"/>
          <w:szCs w:val="24"/>
        </w:rPr>
        <w:t>biodiverity</w:t>
      </w:r>
      <w:proofErr w:type="spellEnd"/>
      <w:r w:rsidRPr="001860E2">
        <w:rPr>
          <w:rFonts w:ascii="Times New Roman" w:hAnsi="Times New Roman" w:cs="Times New Roman"/>
          <w:sz w:val="24"/>
          <w:szCs w:val="24"/>
        </w:rPr>
        <w:t>, zlepšenia životných podmienok miestnych obyvateľov, podpory inovatívnych a ekologických iniciatív miestnych podnikateľov, podpory rozvoja udržateľného cestovného ruchu v území, posilňovanie povedomia a budovania partnerstiev medzi miestnymi komunitami a inými zainteresovanými stranami.</w:t>
      </w:r>
    </w:p>
    <w:p w14:paraId="49F83470" w14:textId="77777777" w:rsidR="00490331" w:rsidRDefault="00490331" w:rsidP="00490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Parciálne ciele: </w:t>
      </w:r>
    </w:p>
    <w:p w14:paraId="1E34D933" w14:textId="77777777" w:rsidR="00736B2A" w:rsidRPr="003F3649" w:rsidRDefault="00736B2A" w:rsidP="00736B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F3649">
        <w:rPr>
          <w:rFonts w:ascii="Times New Roman" w:hAnsi="Times New Roman" w:cs="Times New Roman"/>
          <w:sz w:val="24"/>
          <w:szCs w:val="24"/>
        </w:rPr>
        <w:t>odporovať miestnych podnikateľov a výrobcov pri zavádzaní inovatívnych, ekologických a trvalo udržateľných praktík.</w:t>
      </w:r>
    </w:p>
    <w:p w14:paraId="4B480197" w14:textId="7176623B" w:rsidR="003F3649" w:rsidRPr="003F3649" w:rsidRDefault="003F3649" w:rsidP="00525F6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F3649">
        <w:rPr>
          <w:rFonts w:ascii="Times New Roman" w:hAnsi="Times New Roman" w:cs="Times New Roman"/>
          <w:sz w:val="24"/>
          <w:szCs w:val="24"/>
        </w:rPr>
        <w:t>lepšiť kvalitu života súčasných obyvateľov územia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71CC9B" w14:textId="4005A57E" w:rsidR="003F3649" w:rsidRPr="003F3649" w:rsidRDefault="003F3649" w:rsidP="00525F6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F3649">
        <w:rPr>
          <w:rFonts w:ascii="Times New Roman" w:hAnsi="Times New Roman" w:cs="Times New Roman"/>
          <w:sz w:val="24"/>
          <w:szCs w:val="24"/>
        </w:rPr>
        <w:t>držať obyvateľov, hlavne mladých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F3649">
        <w:rPr>
          <w:rFonts w:ascii="Times New Roman" w:hAnsi="Times New Roman" w:cs="Times New Roman"/>
          <w:sz w:val="24"/>
          <w:szCs w:val="24"/>
        </w:rPr>
        <w:t>území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C32C7A" w14:textId="1B85601F" w:rsidR="003F3649" w:rsidRPr="003F3649" w:rsidRDefault="003F3649" w:rsidP="00525F6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3F3649">
        <w:rPr>
          <w:rFonts w:ascii="Times New Roman" w:hAnsi="Times New Roman" w:cs="Times New Roman"/>
          <w:sz w:val="24"/>
          <w:szCs w:val="24"/>
        </w:rPr>
        <w:t>ytvoriť podmienky pre prílev nových obyvateľov do územia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812411" w14:textId="3BB38F02" w:rsidR="003F3649" w:rsidRDefault="003F3649" w:rsidP="00525F6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F3649">
        <w:rPr>
          <w:rFonts w:ascii="Times New Roman" w:hAnsi="Times New Roman" w:cs="Times New Roman"/>
          <w:sz w:val="24"/>
          <w:szCs w:val="24"/>
        </w:rPr>
        <w:t>rilákať návštevníkov (turisti, výskumníci, študenti) do územia.</w:t>
      </w:r>
    </w:p>
    <w:p w14:paraId="04F55B85" w14:textId="77777777" w:rsidR="009B2CEC" w:rsidRDefault="009B2CEC" w:rsidP="009B2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48992" w14:textId="77777777" w:rsidR="00DF0A54" w:rsidRDefault="009B2CEC" w:rsidP="009940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8F">
        <w:rPr>
          <w:rFonts w:ascii="Times New Roman" w:hAnsi="Times New Roman" w:cs="Times New Roman"/>
          <w:sz w:val="24"/>
          <w:szCs w:val="24"/>
        </w:rPr>
        <w:t xml:space="preserve">Krátkodobé ciele: </w:t>
      </w:r>
    </w:p>
    <w:p w14:paraId="7D1C31A5" w14:textId="77777777" w:rsidR="00DF0A54" w:rsidRDefault="009940D3" w:rsidP="00525F69">
      <w:pPr>
        <w:pStyle w:val="Odsekzoznamu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54">
        <w:rPr>
          <w:rFonts w:ascii="Times New Roman" w:hAnsi="Times New Roman" w:cs="Times New Roman"/>
          <w:sz w:val="24"/>
          <w:szCs w:val="24"/>
        </w:rPr>
        <w:t>udržateľné z</w:t>
      </w:r>
      <w:r w:rsidR="009B2CEC" w:rsidRPr="00DF0A54">
        <w:rPr>
          <w:rFonts w:ascii="Times New Roman" w:hAnsi="Times New Roman" w:cs="Times New Roman"/>
          <w:sz w:val="24"/>
          <w:szCs w:val="24"/>
        </w:rPr>
        <w:t xml:space="preserve">výšenie návštevnosti, </w:t>
      </w:r>
    </w:p>
    <w:p w14:paraId="2B2E2E24" w14:textId="77777777" w:rsidR="00DF0A54" w:rsidRDefault="009B2CEC" w:rsidP="00525F69">
      <w:pPr>
        <w:pStyle w:val="Odsekzoznamu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54">
        <w:rPr>
          <w:rFonts w:ascii="Times New Roman" w:hAnsi="Times New Roman" w:cs="Times New Roman"/>
          <w:sz w:val="24"/>
          <w:szCs w:val="24"/>
        </w:rPr>
        <w:lastRenderedPageBreak/>
        <w:t xml:space="preserve">zlepšenie infraštruktúry, </w:t>
      </w:r>
    </w:p>
    <w:p w14:paraId="53541028" w14:textId="129174B0" w:rsidR="009B2CEC" w:rsidRPr="00DF0A54" w:rsidRDefault="009B2CEC" w:rsidP="00525F69">
      <w:pPr>
        <w:pStyle w:val="Odsekzoznamu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54">
        <w:rPr>
          <w:rFonts w:ascii="Times New Roman" w:hAnsi="Times New Roman" w:cs="Times New Roman"/>
          <w:sz w:val="24"/>
          <w:szCs w:val="24"/>
        </w:rPr>
        <w:t>podpora miestnych podnik</w:t>
      </w:r>
      <w:r w:rsidR="00F20DB5" w:rsidRPr="00DF0A54">
        <w:rPr>
          <w:rFonts w:ascii="Times New Roman" w:hAnsi="Times New Roman" w:cs="Times New Roman"/>
          <w:sz w:val="24"/>
          <w:szCs w:val="24"/>
        </w:rPr>
        <w:t>ateľov</w:t>
      </w:r>
      <w:r w:rsidR="00945820">
        <w:rPr>
          <w:rFonts w:ascii="Times New Roman" w:hAnsi="Times New Roman" w:cs="Times New Roman"/>
          <w:sz w:val="24"/>
          <w:szCs w:val="24"/>
        </w:rPr>
        <w:t>,....</w:t>
      </w:r>
    </w:p>
    <w:p w14:paraId="7220C7E2" w14:textId="77777777" w:rsidR="00DF0A54" w:rsidRDefault="009B2CEC" w:rsidP="00DF0A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8F">
        <w:rPr>
          <w:rFonts w:ascii="Times New Roman" w:hAnsi="Times New Roman" w:cs="Times New Roman"/>
          <w:sz w:val="24"/>
          <w:szCs w:val="24"/>
        </w:rPr>
        <w:t xml:space="preserve">Dlhodobé ciele: </w:t>
      </w:r>
    </w:p>
    <w:p w14:paraId="18051356" w14:textId="77777777" w:rsidR="00DF0A54" w:rsidRDefault="00DF0A54" w:rsidP="00525F69">
      <w:pPr>
        <w:pStyle w:val="Odsekzoznamu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54">
        <w:rPr>
          <w:rFonts w:ascii="Times New Roman" w:hAnsi="Times New Roman" w:cs="Times New Roman"/>
          <w:sz w:val="24"/>
          <w:szCs w:val="24"/>
        </w:rPr>
        <w:t>u</w:t>
      </w:r>
      <w:r w:rsidR="009B2CEC" w:rsidRPr="00DF0A54">
        <w:rPr>
          <w:rFonts w:ascii="Times New Roman" w:hAnsi="Times New Roman" w:cs="Times New Roman"/>
          <w:sz w:val="24"/>
          <w:szCs w:val="24"/>
        </w:rPr>
        <w:t xml:space="preserve">držateľný </w:t>
      </w:r>
      <w:r w:rsidRPr="00DF0A54">
        <w:rPr>
          <w:rFonts w:ascii="Times New Roman" w:hAnsi="Times New Roman" w:cs="Times New Roman"/>
          <w:sz w:val="24"/>
          <w:szCs w:val="24"/>
        </w:rPr>
        <w:t xml:space="preserve">a odolný </w:t>
      </w:r>
      <w:r w:rsidR="009B2CEC" w:rsidRPr="00DF0A54">
        <w:rPr>
          <w:rFonts w:ascii="Times New Roman" w:hAnsi="Times New Roman" w:cs="Times New Roman"/>
          <w:sz w:val="24"/>
          <w:szCs w:val="24"/>
        </w:rPr>
        <w:t xml:space="preserve">rozvoj, </w:t>
      </w:r>
    </w:p>
    <w:p w14:paraId="08C9015D" w14:textId="77777777" w:rsidR="00DF0A54" w:rsidRDefault="009B2CEC" w:rsidP="00525F69">
      <w:pPr>
        <w:pStyle w:val="Odsekzoznamu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54">
        <w:rPr>
          <w:rFonts w:ascii="Times New Roman" w:hAnsi="Times New Roman" w:cs="Times New Roman"/>
          <w:sz w:val="24"/>
          <w:szCs w:val="24"/>
        </w:rPr>
        <w:t xml:space="preserve">ochrana prírodných a kultúrnych hodnôt, </w:t>
      </w:r>
    </w:p>
    <w:p w14:paraId="3D9559ED" w14:textId="7264911C" w:rsidR="00DF0A54" w:rsidRDefault="009B2CEC" w:rsidP="00DF0A54">
      <w:pPr>
        <w:pStyle w:val="Odsekzoznamu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54">
        <w:rPr>
          <w:rFonts w:ascii="Times New Roman" w:hAnsi="Times New Roman" w:cs="Times New Roman"/>
          <w:sz w:val="24"/>
          <w:szCs w:val="24"/>
        </w:rPr>
        <w:t>zvýšenie medzinárodného povedomia.</w:t>
      </w:r>
    </w:p>
    <w:p w14:paraId="3A1756A9" w14:textId="77777777" w:rsidR="0029168A" w:rsidRPr="0029168A" w:rsidRDefault="0029168A" w:rsidP="0029168A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06CF2" w14:textId="1230E97E" w:rsidR="00490331" w:rsidRDefault="004009DB" w:rsidP="004009DB">
      <w:pPr>
        <w:pStyle w:val="Odsekzoznamu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022">
        <w:rPr>
          <w:rFonts w:ascii="Times New Roman" w:hAnsi="Times New Roman" w:cs="Times New Roman"/>
          <w:b/>
          <w:bCs/>
          <w:sz w:val="24"/>
          <w:szCs w:val="24"/>
        </w:rPr>
        <w:t>ANALYTICKÁ ČASŤ</w:t>
      </w:r>
    </w:p>
    <w:p w14:paraId="3F1310AC" w14:textId="77777777" w:rsidR="004009DB" w:rsidRDefault="004009DB" w:rsidP="004009DB">
      <w:pPr>
        <w:pStyle w:val="Odsekzoznamu"/>
        <w:spacing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BAC56" w14:textId="433BC9D1" w:rsidR="004009DB" w:rsidRDefault="004009DB" w:rsidP="004009DB">
      <w:pPr>
        <w:pStyle w:val="Odsekzoznamu"/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009DB">
        <w:rPr>
          <w:rFonts w:ascii="Times New Roman" w:hAnsi="Times New Roman" w:cs="Times New Roman"/>
          <w:sz w:val="24"/>
          <w:szCs w:val="24"/>
        </w:rPr>
        <w:t>Analytická časť vychádza z poznatkov všeobecnej analýzy.</w:t>
      </w:r>
      <w:r>
        <w:rPr>
          <w:rFonts w:ascii="Times New Roman" w:hAnsi="Times New Roman" w:cs="Times New Roman"/>
          <w:sz w:val="24"/>
          <w:szCs w:val="24"/>
        </w:rPr>
        <w:t xml:space="preserve"> V rámci tejto časti identifikujeme základné konkurenčné výhody BR Poľana, ako východiská pre tvorbu </w:t>
      </w:r>
      <w:r w:rsidR="00975030">
        <w:rPr>
          <w:rFonts w:ascii="Times New Roman" w:hAnsi="Times New Roman" w:cs="Times New Roman"/>
          <w:sz w:val="24"/>
          <w:szCs w:val="24"/>
        </w:rPr>
        <w:t>marketingovej stratégie.</w:t>
      </w:r>
    </w:p>
    <w:p w14:paraId="6B107657" w14:textId="77777777" w:rsidR="00975030" w:rsidRDefault="00975030" w:rsidP="004009DB">
      <w:pPr>
        <w:pStyle w:val="Odsekzoznamu"/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0F94DD9" w14:textId="6E0A8B3C" w:rsidR="00975030" w:rsidRDefault="00975030" w:rsidP="004009DB">
      <w:pPr>
        <w:pStyle w:val="Odsekzoznamu"/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úvode analytickej časti identifikujeme súčasné a potenciálne cieľové segmenty a ich potreby.</w:t>
      </w:r>
    </w:p>
    <w:p w14:paraId="19FC02AA" w14:textId="77777777" w:rsidR="00010CD6" w:rsidRDefault="00010CD6" w:rsidP="004009DB">
      <w:pPr>
        <w:pStyle w:val="Odsekzoznamu"/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4056577" w14:textId="6F550580" w:rsidR="00010CD6" w:rsidRPr="004009DB" w:rsidRDefault="00010CD6" w:rsidP="004009DB">
      <w:pPr>
        <w:pStyle w:val="Odsekzoznamu"/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Následne pri spracovaní nástrojov marketingového mixu uvádzame stručnú analýzu SWOT ako východisko pre tvorbu stratégie nástrojov marketingového mixu.</w:t>
      </w:r>
    </w:p>
    <w:p w14:paraId="45F95825" w14:textId="77777777" w:rsidR="00BA16E6" w:rsidRDefault="00BA16E6" w:rsidP="00BA16E6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BD636" w14:textId="65F0AF7E" w:rsidR="00BA16E6" w:rsidRPr="00342A0B" w:rsidRDefault="00BA16E6" w:rsidP="00342A0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A0B">
        <w:rPr>
          <w:rFonts w:ascii="Times New Roman" w:hAnsi="Times New Roman" w:cs="Times New Roman"/>
          <w:b/>
          <w:bCs/>
          <w:sz w:val="24"/>
          <w:szCs w:val="24"/>
        </w:rPr>
        <w:t xml:space="preserve">Analýza </w:t>
      </w:r>
      <w:r w:rsidR="004009DB" w:rsidRPr="00342A0B">
        <w:rPr>
          <w:rFonts w:ascii="Times New Roman" w:hAnsi="Times New Roman" w:cs="Times New Roman"/>
          <w:b/>
          <w:bCs/>
          <w:sz w:val="24"/>
          <w:szCs w:val="24"/>
        </w:rPr>
        <w:t xml:space="preserve">a identifikácia </w:t>
      </w:r>
      <w:r w:rsidRPr="00342A0B">
        <w:rPr>
          <w:rFonts w:ascii="Times New Roman" w:hAnsi="Times New Roman" w:cs="Times New Roman"/>
          <w:b/>
          <w:bCs/>
          <w:sz w:val="24"/>
          <w:szCs w:val="24"/>
        </w:rPr>
        <w:t xml:space="preserve">cieľových segmentov </w:t>
      </w:r>
    </w:p>
    <w:p w14:paraId="2C15BA79" w14:textId="77777777" w:rsidR="00BA16E6" w:rsidRDefault="00BA16E6" w:rsidP="00BA16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Subjekty spolupracujúce pri získavaní zákazníkov:</w:t>
      </w:r>
    </w:p>
    <w:p w14:paraId="589F7A2A" w14:textId="558172E3" w:rsidR="00BA16E6" w:rsidRDefault="003054FD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členovia mikroregiónu, </w:t>
      </w:r>
    </w:p>
    <w:p w14:paraId="791E7EA9" w14:textId="33413A1A" w:rsidR="00BA16E6" w:rsidRDefault="003054FD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samosprávy, </w:t>
      </w:r>
    </w:p>
    <w:p w14:paraId="21EE1EB2" w14:textId="17451E11" w:rsidR="00BA16E6" w:rsidRDefault="003054FD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miestne akčné skupiny (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14:paraId="471C4B89" w14:textId="636B52B5" w:rsidR="00BA16E6" w:rsidRDefault="003054FD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oblastné organizácie cestovného ruchu (</w:t>
      </w:r>
      <w:proofErr w:type="spellStart"/>
      <w:r>
        <w:rPr>
          <w:rFonts w:ascii="Times New Roman" w:hAnsi="Times New Roman" w:cs="Times New Roman"/>
          <w:sz w:val="24"/>
          <w:szCs w:val="24"/>
        </w:rPr>
        <w:t>oocr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14:paraId="238A9B71" w14:textId="61834358" w:rsidR="00BA16E6" w:rsidRDefault="003054FD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organizátori </w:t>
      </w:r>
      <w:r w:rsidR="00BA16E6">
        <w:rPr>
          <w:rFonts w:ascii="Times New Roman" w:hAnsi="Times New Roman" w:cs="Times New Roman"/>
          <w:sz w:val="24"/>
          <w:szCs w:val="24"/>
        </w:rPr>
        <w:t>podujatí z územia,</w:t>
      </w:r>
    </w:p>
    <w:p w14:paraId="1779FB45" w14:textId="77777777" w:rsidR="00BA16E6" w:rsidRDefault="00BA16E6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Banskobystrický samosprávny kraj (BBSK),</w:t>
      </w:r>
    </w:p>
    <w:p w14:paraId="3DA948E7" w14:textId="6A2D19D0" w:rsidR="00BA16E6" w:rsidRDefault="003054FD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partneri c</w:t>
      </w:r>
      <w:r w:rsidR="00BA16E6">
        <w:rPr>
          <w:rFonts w:ascii="Times New Roman" w:hAnsi="Times New Roman" w:cs="Times New Roman"/>
          <w:sz w:val="24"/>
          <w:szCs w:val="24"/>
        </w:rPr>
        <w:t>ezhraničn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BA16E6">
        <w:rPr>
          <w:rFonts w:ascii="Times New Roman" w:hAnsi="Times New Roman" w:cs="Times New Roman"/>
          <w:sz w:val="24"/>
          <w:szCs w:val="24"/>
        </w:rPr>
        <w:t xml:space="preserve"> spoluprác</w:t>
      </w:r>
      <w:r>
        <w:rPr>
          <w:rFonts w:ascii="Times New Roman" w:hAnsi="Times New Roman" w:cs="Times New Roman"/>
          <w:sz w:val="24"/>
          <w:szCs w:val="24"/>
        </w:rPr>
        <w:t>e</w:t>
      </w:r>
      <w:r w:rsidR="00BA16E6">
        <w:rPr>
          <w:rFonts w:ascii="Times New Roman" w:hAnsi="Times New Roman" w:cs="Times New Roman"/>
          <w:sz w:val="24"/>
          <w:szCs w:val="24"/>
        </w:rPr>
        <w:t>.</w:t>
      </w:r>
    </w:p>
    <w:p w14:paraId="225EA0A9" w14:textId="77777777" w:rsidR="00BA16E6" w:rsidRDefault="00BA16E6" w:rsidP="00BA16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Cieľové segmenty: </w:t>
      </w:r>
    </w:p>
    <w:p w14:paraId="23462599" w14:textId="77777777" w:rsidR="00BA16E6" w:rsidRDefault="00BA16E6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obyvatelia územia, okolitých území, </w:t>
      </w:r>
    </w:p>
    <w:p w14:paraId="551D2CE2" w14:textId="6D073142" w:rsidR="00BA16E6" w:rsidRDefault="00BA16E6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vlastníci pôdy, </w:t>
      </w:r>
      <w:r w:rsidR="00D87AFA">
        <w:rPr>
          <w:rFonts w:ascii="Times New Roman" w:hAnsi="Times New Roman" w:cs="Times New Roman"/>
          <w:sz w:val="24"/>
          <w:szCs w:val="24"/>
        </w:rPr>
        <w:t>lesov</w:t>
      </w:r>
    </w:p>
    <w:p w14:paraId="5B4FACD2" w14:textId="77777777" w:rsidR="00BA16E6" w:rsidRDefault="00BA16E6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podnikatelia (v poľnohospodárstve, lesníctve)</w:t>
      </w:r>
    </w:p>
    <w:p w14:paraId="1AA5E283" w14:textId="77777777" w:rsidR="00BA16E6" w:rsidRDefault="00BA16E6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podnikatelia v CR</w:t>
      </w:r>
    </w:p>
    <w:p w14:paraId="68EF767B" w14:textId="77777777" w:rsidR="00BA16E6" w:rsidRDefault="00BA16E6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iní podnikatelia, investori</w:t>
      </w:r>
    </w:p>
    <w:p w14:paraId="45A1440B" w14:textId="77777777" w:rsidR="00BA16E6" w:rsidRDefault="00BA16E6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výskumné a vysokoškolské inštitúcie – výskumníci, </w:t>
      </w:r>
    </w:p>
    <w:p w14:paraId="56BC4165" w14:textId="77777777" w:rsidR="00BA16E6" w:rsidRDefault="00BA16E6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školy – študenti</w:t>
      </w:r>
    </w:p>
    <w:p w14:paraId="4C8CF6A1" w14:textId="77777777" w:rsidR="00D87AFA" w:rsidRDefault="00BA16E6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záujmové skupiny – napr. umelci, športovci, historici a pod.</w:t>
      </w:r>
      <w:r w:rsidR="00D87AFA">
        <w:rPr>
          <w:rFonts w:ascii="Times New Roman" w:hAnsi="Times New Roman" w:cs="Times New Roman"/>
          <w:sz w:val="24"/>
          <w:szCs w:val="24"/>
        </w:rPr>
        <w:t>,</w:t>
      </w:r>
    </w:p>
    <w:p w14:paraId="0F25B302" w14:textId="2E633008" w:rsidR="00BA16E6" w:rsidRDefault="00D87AFA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neziskové organizácie</w:t>
      </w:r>
      <w:r w:rsidR="00BA1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11C1C" w14:textId="77777777" w:rsidR="00BA16E6" w:rsidRDefault="00BA16E6" w:rsidP="00BA16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Demografické hľadisko:</w:t>
      </w:r>
    </w:p>
    <w:p w14:paraId="26B0237B" w14:textId="77777777" w:rsidR="00BA16E6" w:rsidRDefault="00BA16E6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jednotlivci, </w:t>
      </w:r>
    </w:p>
    <w:p w14:paraId="4E4E0032" w14:textId="77777777" w:rsidR="00BA16E6" w:rsidRDefault="00BA16E6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rodiny,</w:t>
      </w:r>
    </w:p>
    <w:p w14:paraId="216A6831" w14:textId="6A9F98FD" w:rsidR="00BA16E6" w:rsidRDefault="00BA16E6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skupiny</w:t>
      </w:r>
      <w:r w:rsidR="006F6813">
        <w:rPr>
          <w:rFonts w:ascii="Times New Roman" w:hAnsi="Times New Roman" w:cs="Times New Roman"/>
          <w:sz w:val="24"/>
          <w:szCs w:val="24"/>
        </w:rPr>
        <w:t>.</w:t>
      </w:r>
    </w:p>
    <w:p w14:paraId="0A2BD41B" w14:textId="6EFFE921" w:rsidR="00BA16E6" w:rsidRDefault="00BA16E6" w:rsidP="00BA16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Geografické hľadisko - segment</w:t>
      </w:r>
      <w:r w:rsidR="006F681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74BB0B" w14:textId="29148C1A" w:rsidR="00BA16E6" w:rsidRDefault="00421E3F" w:rsidP="00421E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vnútorné segmenty, segmenty z územia (obyvatelia, podnikatelia, školy,...) – </w:t>
      </w:r>
      <w:r w:rsidR="00BA16E6">
        <w:rPr>
          <w:rFonts w:ascii="Times New Roman" w:hAnsi="Times New Roman" w:cs="Times New Roman"/>
          <w:sz w:val="24"/>
          <w:szCs w:val="24"/>
        </w:rPr>
        <w:t>miestn</w:t>
      </w:r>
      <w:r>
        <w:rPr>
          <w:rFonts w:ascii="Times New Roman" w:hAnsi="Times New Roman" w:cs="Times New Roman"/>
          <w:sz w:val="24"/>
          <w:szCs w:val="24"/>
        </w:rPr>
        <w:t>e,</w:t>
      </w:r>
    </w:p>
    <w:p w14:paraId="0D669DCD" w14:textId="1BC48F4C" w:rsidR="00BA16E6" w:rsidRDefault="00421E3F" w:rsidP="00A94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vonkajšie </w:t>
      </w:r>
      <w:r w:rsidR="00A94AC3">
        <w:rPr>
          <w:rFonts w:ascii="Times New Roman" w:hAnsi="Times New Roman" w:cs="Times New Roman"/>
          <w:sz w:val="24"/>
          <w:szCs w:val="24"/>
        </w:rPr>
        <w:t xml:space="preserve">segmenty - </w:t>
      </w:r>
      <w:r w:rsidR="00BA16E6">
        <w:rPr>
          <w:rFonts w:ascii="Times New Roman" w:hAnsi="Times New Roman" w:cs="Times New Roman"/>
          <w:sz w:val="24"/>
          <w:szCs w:val="24"/>
        </w:rPr>
        <w:t>regionáln</w:t>
      </w:r>
      <w:r w:rsidR="00A94AC3">
        <w:rPr>
          <w:rFonts w:ascii="Times New Roman" w:hAnsi="Times New Roman" w:cs="Times New Roman"/>
          <w:sz w:val="24"/>
          <w:szCs w:val="24"/>
        </w:rPr>
        <w:t>e</w:t>
      </w:r>
      <w:r w:rsidR="00BA16E6">
        <w:rPr>
          <w:rFonts w:ascii="Times New Roman" w:hAnsi="Times New Roman" w:cs="Times New Roman"/>
          <w:sz w:val="24"/>
          <w:szCs w:val="24"/>
        </w:rPr>
        <w:t>, národn</w:t>
      </w:r>
      <w:r w:rsidR="00A94AC3">
        <w:rPr>
          <w:rFonts w:ascii="Times New Roman" w:hAnsi="Times New Roman" w:cs="Times New Roman"/>
          <w:sz w:val="24"/>
          <w:szCs w:val="24"/>
        </w:rPr>
        <w:t>é</w:t>
      </w:r>
      <w:r w:rsidR="00BA16E6">
        <w:rPr>
          <w:rFonts w:ascii="Times New Roman" w:hAnsi="Times New Roman" w:cs="Times New Roman"/>
          <w:sz w:val="24"/>
          <w:szCs w:val="24"/>
        </w:rPr>
        <w:t>, medzinárodn</w:t>
      </w:r>
      <w:r w:rsidR="00A94AC3">
        <w:rPr>
          <w:rFonts w:ascii="Times New Roman" w:hAnsi="Times New Roman" w:cs="Times New Roman"/>
          <w:sz w:val="24"/>
          <w:szCs w:val="24"/>
        </w:rPr>
        <w:t>é</w:t>
      </w:r>
    </w:p>
    <w:p w14:paraId="5F442E27" w14:textId="154EDBA0" w:rsidR="00BC6D42" w:rsidRDefault="00BC6D42" w:rsidP="00BC6D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Segmentácia z hľadiska potrieb:</w:t>
      </w:r>
    </w:p>
    <w:p w14:paraId="433BD4E8" w14:textId="18FB6FA8" w:rsidR="00BC6D42" w:rsidRDefault="007A105F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obyvatelia – bývanie, práca, oddych</w:t>
      </w:r>
    </w:p>
    <w:p w14:paraId="25C227F0" w14:textId="6E555B74" w:rsidR="007A105F" w:rsidRDefault="007A105F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podnikatelia – podnikanie</w:t>
      </w:r>
    </w:p>
    <w:p w14:paraId="7654ECDA" w14:textId="3C978001" w:rsidR="007A105F" w:rsidRDefault="00E72D3F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školy </w:t>
      </w:r>
      <w:r w:rsidR="00E969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vzdelávanie, </w:t>
      </w:r>
      <w:proofErr w:type="spellStart"/>
      <w:r w:rsidR="00C803C7">
        <w:rPr>
          <w:rFonts w:ascii="Times New Roman" w:hAnsi="Times New Roman" w:cs="Times New Roman"/>
          <w:sz w:val="24"/>
          <w:szCs w:val="24"/>
        </w:rPr>
        <w:t>diseminácia</w:t>
      </w:r>
      <w:proofErr w:type="spellEnd"/>
      <w:r w:rsidR="00C803C7">
        <w:rPr>
          <w:rFonts w:ascii="Times New Roman" w:hAnsi="Times New Roman" w:cs="Times New Roman"/>
          <w:sz w:val="24"/>
          <w:szCs w:val="24"/>
        </w:rPr>
        <w:t xml:space="preserve"> poznatkov</w:t>
      </w:r>
    </w:p>
    <w:p w14:paraId="7E859EA7" w14:textId="24C131DA" w:rsidR="00E96948" w:rsidRDefault="00E96948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turisti – oddych, poznávanie</w:t>
      </w:r>
      <w:r w:rsidR="0018533B">
        <w:rPr>
          <w:rFonts w:ascii="Times New Roman" w:hAnsi="Times New Roman" w:cs="Times New Roman"/>
          <w:sz w:val="24"/>
          <w:szCs w:val="24"/>
        </w:rPr>
        <w:t>, turistika</w:t>
      </w:r>
    </w:p>
    <w:p w14:paraId="4B4C5078" w14:textId="77777777" w:rsidR="00C803C7" w:rsidRDefault="00E96948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odborníci, a výskumné inštitúcie – výskum,  </w:t>
      </w:r>
      <w:proofErr w:type="spellStart"/>
      <w:r w:rsidR="00C803C7">
        <w:rPr>
          <w:rFonts w:ascii="Times New Roman" w:hAnsi="Times New Roman" w:cs="Times New Roman"/>
          <w:sz w:val="24"/>
          <w:szCs w:val="24"/>
        </w:rPr>
        <w:t>diseminácia</w:t>
      </w:r>
      <w:proofErr w:type="spellEnd"/>
      <w:r w:rsidR="00C803C7">
        <w:rPr>
          <w:rFonts w:ascii="Times New Roman" w:hAnsi="Times New Roman" w:cs="Times New Roman"/>
          <w:sz w:val="24"/>
          <w:szCs w:val="24"/>
        </w:rPr>
        <w:t xml:space="preserve"> poznatkov</w:t>
      </w:r>
    </w:p>
    <w:p w14:paraId="1A29838D" w14:textId="77777777" w:rsidR="00C803C7" w:rsidRDefault="00C803C7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športovci – športové aktivity</w:t>
      </w:r>
    </w:p>
    <w:p w14:paraId="25FE408E" w14:textId="21A74F55" w:rsidR="00E96948" w:rsidRPr="007A105F" w:rsidRDefault="00371429" w:rsidP="00525F69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poľovníci – poľovníctvo, pozorovanie zveri</w:t>
      </w:r>
      <w:r w:rsidR="004F1C77">
        <w:rPr>
          <w:rFonts w:ascii="Times New Roman" w:hAnsi="Times New Roman" w:cs="Times New Roman"/>
          <w:sz w:val="24"/>
          <w:szCs w:val="24"/>
        </w:rPr>
        <w:t>,...</w:t>
      </w:r>
    </w:p>
    <w:p w14:paraId="34C07194" w14:textId="77777777" w:rsidR="00BA16E6" w:rsidRDefault="00BA16E6" w:rsidP="00BA16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 vzťahu k udržateľnému rozvoju BR je potrebné budovať vzťahy s nasledovnými subjektami: </w:t>
      </w:r>
    </w:p>
    <w:p w14:paraId="55D205C5" w14:textId="77777777" w:rsidR="00BA16E6" w:rsidRDefault="00BA16E6" w:rsidP="00525F69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Domáce:</w:t>
      </w:r>
    </w:p>
    <w:p w14:paraId="75342996" w14:textId="77777777" w:rsidR="00BA16E6" w:rsidRPr="00CA23FA" w:rsidRDefault="00BA16E6" w:rsidP="00525F6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3FA">
        <w:rPr>
          <w:rFonts w:ascii="Times New Roman" w:hAnsi="Times New Roman" w:cs="Times New Roman"/>
          <w:sz w:val="24"/>
          <w:szCs w:val="24"/>
        </w:rPr>
        <w:t>predstavitelia samospráv na území BR,</w:t>
      </w:r>
    </w:p>
    <w:p w14:paraId="6D2C4338" w14:textId="77777777" w:rsidR="00BA16E6" w:rsidRPr="00CA23FA" w:rsidRDefault="00BA16E6" w:rsidP="00525F6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3FA">
        <w:rPr>
          <w:rFonts w:ascii="Times New Roman" w:hAnsi="Times New Roman" w:cs="Times New Roman"/>
          <w:sz w:val="24"/>
          <w:szCs w:val="24"/>
        </w:rPr>
        <w:t>BBSK,</w:t>
      </w:r>
    </w:p>
    <w:p w14:paraId="561BB28E" w14:textId="77777777" w:rsidR="00BA16E6" w:rsidRPr="00CA23FA" w:rsidRDefault="00BA16E6" w:rsidP="00525F6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3FA">
        <w:rPr>
          <w:rFonts w:ascii="Times New Roman" w:hAnsi="Times New Roman" w:cs="Times New Roman"/>
          <w:sz w:val="24"/>
          <w:szCs w:val="24"/>
        </w:rPr>
        <w:t xml:space="preserve">ŠOP, </w:t>
      </w:r>
    </w:p>
    <w:p w14:paraId="7F9DCB1F" w14:textId="77777777" w:rsidR="00BA16E6" w:rsidRPr="00CA23FA" w:rsidRDefault="00BA16E6" w:rsidP="00525F6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3FA">
        <w:rPr>
          <w:rFonts w:ascii="Times New Roman" w:hAnsi="Times New Roman" w:cs="Times New Roman"/>
          <w:sz w:val="24"/>
          <w:szCs w:val="24"/>
        </w:rPr>
        <w:t>MŽP SR,</w:t>
      </w:r>
    </w:p>
    <w:p w14:paraId="638666C9" w14:textId="77777777" w:rsidR="00BA16E6" w:rsidRPr="00CA23FA" w:rsidRDefault="00BA16E6" w:rsidP="00525F6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3FA">
        <w:rPr>
          <w:rFonts w:ascii="Times New Roman" w:hAnsi="Times New Roman" w:cs="Times New Roman"/>
          <w:sz w:val="24"/>
          <w:szCs w:val="24"/>
        </w:rPr>
        <w:t>Lesy spol. s r. o.,</w:t>
      </w:r>
    </w:p>
    <w:p w14:paraId="3622170B" w14:textId="77777777" w:rsidR="00BA16E6" w:rsidRPr="00CA23FA" w:rsidRDefault="00BA16E6" w:rsidP="00525F6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3FA">
        <w:rPr>
          <w:rFonts w:ascii="Times New Roman" w:hAnsi="Times New Roman" w:cs="Times New Roman"/>
          <w:sz w:val="24"/>
          <w:szCs w:val="24"/>
        </w:rPr>
        <w:t>Urbárne</w:t>
      </w:r>
      <w:proofErr w:type="spellEnd"/>
      <w:r w:rsidRPr="00CA23FA">
        <w:rPr>
          <w:rFonts w:ascii="Times New Roman" w:hAnsi="Times New Roman" w:cs="Times New Roman"/>
          <w:sz w:val="24"/>
          <w:szCs w:val="24"/>
        </w:rPr>
        <w:t xml:space="preserve"> spoločenstvá,</w:t>
      </w:r>
    </w:p>
    <w:p w14:paraId="54DADBA9" w14:textId="77777777" w:rsidR="00BA16E6" w:rsidRPr="00CA23FA" w:rsidRDefault="00BA16E6" w:rsidP="00525F6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3FA">
        <w:rPr>
          <w:rFonts w:ascii="Times New Roman" w:hAnsi="Times New Roman" w:cs="Times New Roman"/>
          <w:sz w:val="24"/>
          <w:szCs w:val="24"/>
        </w:rPr>
        <w:t>vzdelávacie inštitúcie zamerané na regionálny rozvoj a cestovný ruch,</w:t>
      </w:r>
    </w:p>
    <w:p w14:paraId="6B29B3FD" w14:textId="77777777" w:rsidR="00BA16E6" w:rsidRPr="00CA23FA" w:rsidRDefault="00BA16E6" w:rsidP="00525F6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3FA">
        <w:rPr>
          <w:rFonts w:ascii="Times New Roman" w:hAnsi="Times New Roman" w:cs="Times New Roman"/>
          <w:sz w:val="24"/>
          <w:szCs w:val="24"/>
        </w:rPr>
        <w:t>bezpečnostné zložky,</w:t>
      </w:r>
    </w:p>
    <w:p w14:paraId="39EAE9B2" w14:textId="77777777" w:rsidR="00BA16E6" w:rsidRPr="00CA23FA" w:rsidRDefault="00BA16E6" w:rsidP="00525F6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3FA">
        <w:rPr>
          <w:rFonts w:ascii="Times New Roman" w:hAnsi="Times New Roman" w:cs="Times New Roman"/>
          <w:sz w:val="24"/>
          <w:szCs w:val="24"/>
        </w:rPr>
        <w:t>ochranárske organizácie</w:t>
      </w:r>
    </w:p>
    <w:p w14:paraId="04142404" w14:textId="77777777" w:rsidR="00BA16E6" w:rsidRDefault="00BA16E6" w:rsidP="00525F69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Medzinárodné:</w:t>
      </w:r>
    </w:p>
    <w:p w14:paraId="13B65279" w14:textId="77777777" w:rsidR="00BA16E6" w:rsidRPr="00533D1E" w:rsidRDefault="00BA16E6" w:rsidP="00525F6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D1E">
        <w:rPr>
          <w:rFonts w:ascii="Times New Roman" w:hAnsi="Times New Roman" w:cs="Times New Roman"/>
          <w:sz w:val="24"/>
          <w:szCs w:val="24"/>
        </w:rPr>
        <w:t xml:space="preserve">UNESCO, </w:t>
      </w:r>
    </w:p>
    <w:p w14:paraId="54869517" w14:textId="77777777" w:rsidR="00BA16E6" w:rsidRPr="00533D1E" w:rsidRDefault="00BA16E6" w:rsidP="00525F6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D1E">
        <w:rPr>
          <w:rFonts w:ascii="Times New Roman" w:hAnsi="Times New Roman" w:cs="Times New Roman"/>
          <w:sz w:val="24"/>
          <w:szCs w:val="24"/>
        </w:rPr>
        <w:t xml:space="preserve">MAB, </w:t>
      </w:r>
    </w:p>
    <w:p w14:paraId="0ADADDDD" w14:textId="19E77D3F" w:rsidR="00C437C7" w:rsidRPr="0029168A" w:rsidRDefault="00BA16E6" w:rsidP="0029168A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D1E">
        <w:rPr>
          <w:rFonts w:ascii="Times New Roman" w:hAnsi="Times New Roman" w:cs="Times New Roman"/>
          <w:sz w:val="24"/>
          <w:szCs w:val="24"/>
        </w:rPr>
        <w:t>iné BR</w:t>
      </w:r>
    </w:p>
    <w:p w14:paraId="37180FE6" w14:textId="43E65E18" w:rsidR="00C437C7" w:rsidRPr="00342A0B" w:rsidRDefault="00C437C7" w:rsidP="00342A0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A0B">
        <w:rPr>
          <w:rFonts w:ascii="Times New Roman" w:hAnsi="Times New Roman" w:cs="Times New Roman"/>
          <w:b/>
          <w:bCs/>
          <w:sz w:val="24"/>
          <w:szCs w:val="24"/>
        </w:rPr>
        <w:t>Analýza konkurencie a konkurenčná výhoda</w:t>
      </w:r>
    </w:p>
    <w:p w14:paraId="3126CB37" w14:textId="6E9CD720" w:rsidR="00C437C7" w:rsidRPr="00C437C7" w:rsidRDefault="008E1CF1" w:rsidP="00C437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hĺbkovej analýzy</w:t>
      </w:r>
      <w:r w:rsidR="00E675AE">
        <w:rPr>
          <w:rFonts w:ascii="Times New Roman" w:hAnsi="Times New Roman" w:cs="Times New Roman"/>
          <w:sz w:val="24"/>
          <w:szCs w:val="24"/>
        </w:rPr>
        <w:t xml:space="preserve"> (bližšie je analýza jednotlivých nástrojov marketingového mixu spracovaná v nasledujúcej časti)</w:t>
      </w:r>
      <w:r>
        <w:rPr>
          <w:rFonts w:ascii="Times New Roman" w:hAnsi="Times New Roman" w:cs="Times New Roman"/>
          <w:sz w:val="24"/>
          <w:szCs w:val="24"/>
        </w:rPr>
        <w:t xml:space="preserve"> sme identifikovali konkurenčné výhody BR Poľana a</w:t>
      </w:r>
      <w:r w:rsidR="003766AD">
        <w:rPr>
          <w:rFonts w:ascii="Times New Roman" w:hAnsi="Times New Roman" w:cs="Times New Roman"/>
          <w:sz w:val="24"/>
          <w:szCs w:val="24"/>
        </w:rPr>
        <w:t xml:space="preserve"> konkurenčné nevýhody. </w:t>
      </w:r>
      <w:r w:rsidR="00C437C7" w:rsidRPr="00C437C7">
        <w:rPr>
          <w:rFonts w:ascii="Times New Roman" w:hAnsi="Times New Roman" w:cs="Times New Roman"/>
          <w:sz w:val="24"/>
          <w:szCs w:val="24"/>
        </w:rPr>
        <w:t>Vďaka konkurenčnej výhode je možné odlíšiť sa od podobných území a efektívne osloviť cieľové skupiny.</w:t>
      </w:r>
      <w:r w:rsidR="003766AD">
        <w:rPr>
          <w:rFonts w:ascii="Times New Roman" w:hAnsi="Times New Roman" w:cs="Times New Roman"/>
          <w:sz w:val="24"/>
          <w:szCs w:val="24"/>
        </w:rPr>
        <w:t xml:space="preserve"> Na druhej strane je možné nimi eliminovať konkurenčné nevýhody, resp. hľadať možnosti </w:t>
      </w:r>
      <w:r w:rsidR="002B2C97">
        <w:rPr>
          <w:rFonts w:ascii="Times New Roman" w:hAnsi="Times New Roman" w:cs="Times New Roman"/>
          <w:sz w:val="24"/>
          <w:szCs w:val="24"/>
        </w:rPr>
        <w:t>ich riešenia.</w:t>
      </w:r>
    </w:p>
    <w:p w14:paraId="4AE93FA9" w14:textId="3910FDE7" w:rsidR="00985BDC" w:rsidRPr="00C437C7" w:rsidRDefault="003766AD" w:rsidP="00002D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 xml:space="preserve">Analýza konkurencie pre </w:t>
      </w:r>
      <w:proofErr w:type="spellStart"/>
      <w:r w:rsidRPr="00C437C7">
        <w:rPr>
          <w:rFonts w:ascii="Times New Roman" w:hAnsi="Times New Roman" w:cs="Times New Roman"/>
          <w:sz w:val="24"/>
          <w:szCs w:val="24"/>
        </w:rPr>
        <w:t>biosferickú</w:t>
      </w:r>
      <w:proofErr w:type="spellEnd"/>
      <w:r w:rsidRPr="00C437C7">
        <w:rPr>
          <w:rFonts w:ascii="Times New Roman" w:hAnsi="Times New Roman" w:cs="Times New Roman"/>
          <w:sz w:val="24"/>
          <w:szCs w:val="24"/>
        </w:rPr>
        <w:t xml:space="preserve"> rezerváciu Poľana je kľúčovou súčasťou jej marketingovej stratégie. </w:t>
      </w:r>
      <w:r w:rsidR="00C437C7" w:rsidRPr="00C437C7">
        <w:rPr>
          <w:rFonts w:ascii="Times New Roman" w:hAnsi="Times New Roman" w:cs="Times New Roman"/>
          <w:sz w:val="24"/>
          <w:szCs w:val="24"/>
        </w:rPr>
        <w:t xml:space="preserve">Konkurenciou </w:t>
      </w:r>
      <w:proofErr w:type="spellStart"/>
      <w:r w:rsidR="00C437C7" w:rsidRPr="00C437C7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="00C437C7" w:rsidRPr="00C437C7">
        <w:rPr>
          <w:rFonts w:ascii="Times New Roman" w:hAnsi="Times New Roman" w:cs="Times New Roman"/>
          <w:sz w:val="24"/>
          <w:szCs w:val="24"/>
        </w:rPr>
        <w:t xml:space="preserve"> rezervácie Poľana sú iné </w:t>
      </w:r>
      <w:proofErr w:type="spellStart"/>
      <w:r w:rsidR="00C437C7" w:rsidRPr="00C437C7">
        <w:rPr>
          <w:rFonts w:ascii="Times New Roman" w:hAnsi="Times New Roman" w:cs="Times New Roman"/>
          <w:sz w:val="24"/>
          <w:szCs w:val="24"/>
        </w:rPr>
        <w:t>biosferické</w:t>
      </w:r>
      <w:proofErr w:type="spellEnd"/>
      <w:r w:rsidR="00C437C7" w:rsidRPr="00C437C7">
        <w:rPr>
          <w:rFonts w:ascii="Times New Roman" w:hAnsi="Times New Roman" w:cs="Times New Roman"/>
          <w:sz w:val="24"/>
          <w:szCs w:val="24"/>
        </w:rPr>
        <w:t xml:space="preserve"> rezervácie, chránené územia a prírodné rezervácie, ktoré majú podobné charakteristiky a ponúkajú porovnateľné aktivity, a to tak na Slovensku, ako aj v širšom stredoeurópskom kontexte.</w:t>
      </w:r>
      <w:r w:rsidR="00E675AE">
        <w:rPr>
          <w:rFonts w:ascii="Times New Roman" w:hAnsi="Times New Roman" w:cs="Times New Roman"/>
          <w:sz w:val="24"/>
          <w:szCs w:val="24"/>
        </w:rPr>
        <w:t xml:space="preserve"> Na Slovensku sú 4 BR, z toho 3 sú národným parkom, okrem BR Poľana. Znamená to, že sú priamou konkurenciou BR. Preto sme sa pri vymedzení konkurenčnej výhody zamerali len na jedinečné charakteristiky BR Poľana</w:t>
      </w:r>
      <w:r w:rsidR="00985BDC">
        <w:rPr>
          <w:rFonts w:ascii="Times New Roman" w:hAnsi="Times New Roman" w:cs="Times New Roman"/>
          <w:sz w:val="24"/>
          <w:szCs w:val="24"/>
        </w:rPr>
        <w:t xml:space="preserve">, nakoľko každá z BR na Slovensku má svoje jedinečné špecifiká. </w:t>
      </w:r>
      <w:r w:rsidR="00985BDC" w:rsidRPr="00002DCD">
        <w:rPr>
          <w:rFonts w:ascii="Times New Roman" w:hAnsi="Times New Roman" w:cs="Times New Roman"/>
          <w:sz w:val="24"/>
          <w:szCs w:val="24"/>
        </w:rPr>
        <w:t>Všetky BR majú problém s nedostatočným financovaním a legislatívou. Pokiaľ ide o</w:t>
      </w:r>
      <w:r w:rsidR="00002DCD" w:rsidRPr="00002DCD">
        <w:rPr>
          <w:rFonts w:ascii="Times New Roman" w:hAnsi="Times New Roman" w:cs="Times New Roman"/>
          <w:sz w:val="24"/>
          <w:szCs w:val="24"/>
        </w:rPr>
        <w:t> </w:t>
      </w:r>
      <w:r w:rsidR="00985BDC" w:rsidRPr="00002DCD">
        <w:rPr>
          <w:rFonts w:ascii="Times New Roman" w:hAnsi="Times New Roman" w:cs="Times New Roman"/>
          <w:sz w:val="24"/>
          <w:szCs w:val="24"/>
        </w:rPr>
        <w:t>infraštruktúru</w:t>
      </w:r>
      <w:r w:rsidR="00002DCD" w:rsidRPr="00002DCD">
        <w:rPr>
          <w:rFonts w:ascii="Times New Roman" w:hAnsi="Times New Roman" w:cs="Times New Roman"/>
          <w:sz w:val="24"/>
          <w:szCs w:val="24"/>
        </w:rPr>
        <w:t xml:space="preserve"> a marketingovú komunikáciu, </w:t>
      </w:r>
      <w:r w:rsidR="00985BDC" w:rsidRPr="00002DCD">
        <w:rPr>
          <w:rFonts w:ascii="Times New Roman" w:hAnsi="Times New Roman" w:cs="Times New Roman"/>
          <w:sz w:val="24"/>
          <w:szCs w:val="24"/>
        </w:rPr>
        <w:t>v tej je konkurencieschopná len BR Vysoké Tatry,</w:t>
      </w:r>
      <w:r w:rsidR="00002DCD" w:rsidRPr="00002DCD">
        <w:rPr>
          <w:rFonts w:ascii="Times New Roman" w:hAnsi="Times New Roman" w:cs="Times New Roman"/>
          <w:sz w:val="24"/>
          <w:szCs w:val="24"/>
        </w:rPr>
        <w:t xml:space="preserve"> avšak BR Poľana je </w:t>
      </w:r>
      <w:proofErr w:type="spellStart"/>
      <w:r w:rsidR="00002DCD" w:rsidRPr="00002DCD">
        <w:rPr>
          <w:rFonts w:ascii="Times New Roman" w:hAnsi="Times New Roman" w:cs="Times New Roman"/>
          <w:sz w:val="24"/>
          <w:szCs w:val="24"/>
        </w:rPr>
        <w:t>kvalitatatívne</w:t>
      </w:r>
      <w:proofErr w:type="spellEnd"/>
      <w:r w:rsidR="00002DCD" w:rsidRPr="00002DCD">
        <w:rPr>
          <w:rFonts w:ascii="Times New Roman" w:hAnsi="Times New Roman" w:cs="Times New Roman"/>
          <w:sz w:val="24"/>
          <w:szCs w:val="24"/>
        </w:rPr>
        <w:t xml:space="preserve"> na druhom mieste (výsledok porovnávacej analýzy. Vďaka vzniku a dobrej spolupráci je výhodou BR Poľana oproti zvyšným BR eliminácia konfliktu záujmov, úroveň spolupráce so </w:t>
      </w:r>
      <w:proofErr w:type="spellStart"/>
      <w:r w:rsidR="00002DCD" w:rsidRPr="00002DCD">
        <w:rPr>
          <w:rFonts w:ascii="Times New Roman" w:hAnsi="Times New Roman" w:cs="Times New Roman"/>
          <w:sz w:val="24"/>
          <w:szCs w:val="24"/>
        </w:rPr>
        <w:t>stakeholdermi</w:t>
      </w:r>
      <w:proofErr w:type="spellEnd"/>
      <w:r w:rsidR="00002DCD" w:rsidRPr="00002DCD">
        <w:rPr>
          <w:rFonts w:ascii="Times New Roman" w:hAnsi="Times New Roman" w:cs="Times New Roman"/>
          <w:sz w:val="24"/>
          <w:szCs w:val="24"/>
        </w:rPr>
        <w:t xml:space="preserve"> a koordinácia aktivít. Okrem BR Vysoké Tatry je t</w:t>
      </w:r>
      <w:r w:rsidR="00985BDC" w:rsidRPr="00002DCD">
        <w:rPr>
          <w:rFonts w:ascii="Times New Roman" w:hAnsi="Times New Roman" w:cs="Times New Roman"/>
          <w:sz w:val="24"/>
          <w:szCs w:val="24"/>
        </w:rPr>
        <w:t>uristický tlak a environmentálne zaťaženie</w:t>
      </w:r>
      <w:r w:rsidR="00002DCD" w:rsidRPr="00002DCD">
        <w:rPr>
          <w:rFonts w:ascii="Times New Roman" w:hAnsi="Times New Roman" w:cs="Times New Roman"/>
          <w:sz w:val="24"/>
          <w:szCs w:val="24"/>
        </w:rPr>
        <w:t xml:space="preserve"> v BR Poľana </w:t>
      </w:r>
      <w:r w:rsidR="00002DCD" w:rsidRPr="00002DCD">
        <w:rPr>
          <w:rFonts w:ascii="Times New Roman" w:hAnsi="Times New Roman" w:cs="Times New Roman"/>
          <w:sz w:val="24"/>
          <w:szCs w:val="24"/>
        </w:rPr>
        <w:lastRenderedPageBreak/>
        <w:t>porovnateľné s BR Kras a Poloniny. Pre všetky BR platí n</w:t>
      </w:r>
      <w:r w:rsidR="00985BDC" w:rsidRPr="00002DCD">
        <w:rPr>
          <w:rFonts w:ascii="Times New Roman" w:hAnsi="Times New Roman" w:cs="Times New Roman"/>
          <w:sz w:val="24"/>
          <w:szCs w:val="24"/>
        </w:rPr>
        <w:t>edostatok vzdelávacích a výskumných aktivít</w:t>
      </w:r>
      <w:r w:rsidR="00002DCD" w:rsidRPr="00002DCD">
        <w:rPr>
          <w:rFonts w:ascii="Times New Roman" w:hAnsi="Times New Roman" w:cs="Times New Roman"/>
          <w:sz w:val="24"/>
          <w:szCs w:val="24"/>
        </w:rPr>
        <w:t>, s výnimkou BR Vysoké Tatry.</w:t>
      </w:r>
    </w:p>
    <w:p w14:paraId="3FA5F53A" w14:textId="77777777" w:rsidR="00C437C7" w:rsidRPr="00C437C7" w:rsidRDefault="00C437C7" w:rsidP="00002DC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 xml:space="preserve">Konkurenčná výhoda BR Poľana je tvorená kombináciou unikátnych prírodných a kultúrnych prvkov, ktoré sú atraktívne nielen na národnej, ale aj medzinárodnej úrovni a odlišujú </w:t>
      </w:r>
      <w:proofErr w:type="spellStart"/>
      <w:r w:rsidRPr="00C437C7">
        <w:rPr>
          <w:rFonts w:ascii="Times New Roman" w:hAnsi="Times New Roman" w:cs="Times New Roman"/>
          <w:sz w:val="24"/>
          <w:szCs w:val="24"/>
        </w:rPr>
        <w:t>Biosferickú</w:t>
      </w:r>
      <w:proofErr w:type="spellEnd"/>
      <w:r w:rsidRPr="00C437C7">
        <w:rPr>
          <w:rFonts w:ascii="Times New Roman" w:hAnsi="Times New Roman" w:cs="Times New Roman"/>
          <w:sz w:val="24"/>
          <w:szCs w:val="24"/>
        </w:rPr>
        <w:t xml:space="preserve"> rezerváciu Poľana od konkurenčných území, sú nimi napr.:</w:t>
      </w:r>
    </w:p>
    <w:p w14:paraId="5CBD7C06" w14:textId="2558EB65" w:rsidR="00C437C7" w:rsidRPr="00C437C7" w:rsidRDefault="00C437C7" w:rsidP="000E00D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t>Geologická jedinečnosť</w:t>
      </w:r>
    </w:p>
    <w:p w14:paraId="6C4BD6BB" w14:textId="77777777" w:rsidR="00C437C7" w:rsidRPr="00C437C7" w:rsidRDefault="00C437C7" w:rsidP="000E00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 xml:space="preserve">Jednou z kľúčových konkurenčných výhod </w:t>
      </w:r>
      <w:proofErr w:type="spellStart"/>
      <w:r w:rsidRPr="00C437C7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C437C7">
        <w:rPr>
          <w:rFonts w:ascii="Times New Roman" w:hAnsi="Times New Roman" w:cs="Times New Roman"/>
          <w:sz w:val="24"/>
          <w:szCs w:val="24"/>
        </w:rPr>
        <w:t xml:space="preserve"> rezervácie Poľana je jej geologická jedinečnosť – Poľana je najvyšším sopečným pohorím na Slovensku. Tento faktor dodáva BR Poľane osobitý charakter a vytvára v regióne unikátne prírodné podmienky. Vulkanický pôvod oblasti ovplyvnil vznik rôznorodých ekosystémov, v ktorých sa prirodzene vyvinuli unikátne rastlinné a živočíšne druhy. Tento jedinečný prírodný fenomén tak zvyšuje hodnotu </w:t>
      </w:r>
      <w:proofErr w:type="spellStart"/>
      <w:r w:rsidRPr="00C437C7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C437C7">
        <w:rPr>
          <w:rFonts w:ascii="Times New Roman" w:hAnsi="Times New Roman" w:cs="Times New Roman"/>
          <w:sz w:val="24"/>
          <w:szCs w:val="24"/>
        </w:rPr>
        <w:t xml:space="preserve"> rezervácie Poľany nielen ako turistickej destinácie, ale aj ako miesta pre environmentálne vzdelávanie, výskum a ekologické aktivity, čo ju odlišuje od bežných turistických lokalít na Slovensku.</w:t>
      </w:r>
    </w:p>
    <w:p w14:paraId="3479BAFF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t>Značka UNESCO</w:t>
      </w:r>
    </w:p>
    <w:p w14:paraId="3D07943D" w14:textId="1EAF4AFB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>Značka UNESCO pôsobí ako symbol kvality a záruka, že územie BR Poľany je výnimočné z hľadiska biodiverzity a environmentálnej hodnoty</w:t>
      </w:r>
      <w:r w:rsidR="00E675AE">
        <w:rPr>
          <w:rFonts w:ascii="Times New Roman" w:hAnsi="Times New Roman" w:cs="Times New Roman"/>
          <w:sz w:val="24"/>
          <w:szCs w:val="24"/>
        </w:rPr>
        <w:t>, ktorou sa BR Poľana líši id zvyšných slovenských BR, ktoré túto značku tiež majú, ale komunikujú ju menej ako BR Poľana</w:t>
      </w:r>
      <w:r w:rsidRPr="00C437C7">
        <w:rPr>
          <w:rFonts w:ascii="Times New Roman" w:hAnsi="Times New Roman" w:cs="Times New Roman"/>
          <w:sz w:val="24"/>
          <w:szCs w:val="24"/>
        </w:rPr>
        <w:t>. Tento status prispieva/by mohol prispievať  k propagácii BR Poľany na globálnej úrovni a podporuje ju ako vzorový príklad udržateľného rozvoja, kde sa darí vyvážene kombinovať ochranu prírodného prostredia s ekonomickými a sociálnymi aktivitami.</w:t>
      </w:r>
    </w:p>
    <w:p w14:paraId="66CECC90" w14:textId="2F9840A4" w:rsidR="00C437C7" w:rsidRDefault="00E675AE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C437C7" w:rsidRPr="00C437C7">
        <w:rPr>
          <w:rFonts w:ascii="Times New Roman" w:hAnsi="Times New Roman" w:cs="Times New Roman"/>
          <w:b/>
          <w:bCs/>
          <w:sz w:val="24"/>
          <w:szCs w:val="24"/>
        </w:rPr>
        <w:t>edinečný prírodný potenciál</w:t>
      </w:r>
    </w:p>
    <w:p w14:paraId="268A9970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 xml:space="preserve">Biosférická rezervácia má jedinečný prírodný potenciál, ktorý je chránený v rámci jadrovej a nárazníkovej zóny. Tieto nenarušené ekosystémy poskytujú útočisko pre vzácne druhy fauny a flóry a vytvárajú príležitosť pre ekologický turizmus, či zážitkový turizmus. </w:t>
      </w:r>
    </w:p>
    <w:p w14:paraId="2E2D3175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t>Jedinečný kultúrny a historický potenciál</w:t>
      </w:r>
    </w:p>
    <w:p w14:paraId="16CF3231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 xml:space="preserve">Folklór je ďalšou významnou konkurenčnou výhodou </w:t>
      </w:r>
      <w:proofErr w:type="spellStart"/>
      <w:r w:rsidRPr="00C437C7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C437C7">
        <w:rPr>
          <w:rFonts w:ascii="Times New Roman" w:hAnsi="Times New Roman" w:cs="Times New Roman"/>
          <w:sz w:val="24"/>
          <w:szCs w:val="24"/>
        </w:rPr>
        <w:t xml:space="preserve"> rezervácie Poľana, ktorá má bohatú kultúrnu tradíciu, hlboko zakorenenú v tomto regióne. Okolie Poľany je známe svojimi folklórnymi slávnosťami, najmä Detvou, ktorá je hostiteľom každoročne veľmi populárneho podujatia – Folklórnych slávností pod Poľanou. Toto podujatie priláka tisíce návštevníkov a je oslavou tradičnej ľudovej kultúry, hudby, tanca, krojov a remesiel, ktoré sú dôležitou súčasťou miestneho dedičstva. Pre návštevníkov biosférickej rezervácie predstavuje folklór autentický zážitok a príležitosť spoznať miestne tradície a spôsob života, ktorý sa odovzdáva z generácie na generáciu. Tieto folklórne tradície posilňujú identitu regiónu a poskytujú priestor na rozvoj kultúrneho a zážitkového turizmu, ktorý dopĺňa prírodné krásy Poľany.</w:t>
      </w:r>
    </w:p>
    <w:p w14:paraId="25C54FBA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>Výroba drevených krížov je ďalším unikátnym prvkom tradičnej kultúry v regióne Poľany, ktorý posilňuje jeho identitu a prispieva k jeho atraktivite ako kultúrnej destinácie. Drevené kríže, ktoré sa vyrábajú v tomto regióne, často nesú ozdobné prvky a jedinečné detaily, ktoré odrážajú miestne zvyky. Výroba týchto krížov je dôležitou súčasťou remeselného a kultúrneho dedičstva, ktorá sa prenáša z generácie na generáciu.</w:t>
      </w:r>
    </w:p>
    <w:p w14:paraId="1D9068D1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 xml:space="preserve">Oblasť Hriňovej a </w:t>
      </w:r>
      <w:proofErr w:type="spellStart"/>
      <w:r w:rsidRPr="00C437C7">
        <w:rPr>
          <w:rFonts w:ascii="Times New Roman" w:hAnsi="Times New Roman" w:cs="Times New Roman"/>
          <w:sz w:val="24"/>
          <w:szCs w:val="24"/>
        </w:rPr>
        <w:t>Hriňovských</w:t>
      </w:r>
      <w:proofErr w:type="spellEnd"/>
      <w:r w:rsidRPr="00C437C7">
        <w:rPr>
          <w:rFonts w:ascii="Times New Roman" w:hAnsi="Times New Roman" w:cs="Times New Roman"/>
          <w:sz w:val="24"/>
          <w:szCs w:val="24"/>
        </w:rPr>
        <w:t xml:space="preserve"> lazov predstavuje tiež najzachovalejší systém agrárnych historických štruktúr, známy svojimi terasovitými políčkami. Táto lokalita ponúka autentický pohľad do histórie slovenského poľnohospodárstva a je vhodná pre </w:t>
      </w:r>
      <w:proofErr w:type="spellStart"/>
      <w:r w:rsidRPr="00C437C7">
        <w:rPr>
          <w:rFonts w:ascii="Times New Roman" w:hAnsi="Times New Roman" w:cs="Times New Roman"/>
          <w:sz w:val="24"/>
          <w:szCs w:val="24"/>
        </w:rPr>
        <w:t>agroturizmus</w:t>
      </w:r>
      <w:proofErr w:type="spellEnd"/>
      <w:r w:rsidRPr="00C437C7">
        <w:rPr>
          <w:rFonts w:ascii="Times New Roman" w:hAnsi="Times New Roman" w:cs="Times New Roman"/>
          <w:sz w:val="24"/>
          <w:szCs w:val="24"/>
        </w:rPr>
        <w:t xml:space="preserve"> a kultúrny turizmus, čím umožňuje návštevníkom zažiť tradičné spôsoby obhospodarovania pôdy.</w:t>
      </w:r>
    </w:p>
    <w:p w14:paraId="4811D006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lastRenderedPageBreak/>
        <w:t>Potenciál ekologického poľnohospodárstva</w:t>
      </w:r>
    </w:p>
    <w:p w14:paraId="6E665590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>Biosférická rezervácia Poľana má veľký potenciál v oblasti ekologického poľnohospodárstva, čo predstavuje významnú konkurenčnú výhodu. Ekologické poľnohospodárstvo je založené na trvalo udržateľných a environmentálne priateľských praktikách, ktoré znižujú negatívny dopad na prírodu a podporujú biodiverzitu. Na Poľane, kde sa zachovali tradičné agrárne štruktúry a praktiky, má táto forma poľnohospodárstva prirodzený základ.</w:t>
      </w:r>
    </w:p>
    <w:p w14:paraId="66ED57EB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>Vzhľadom na unikátny charakter lokality je ekologické poľnohospodárstvo nielen prínosom pre ochranu životného prostredia, ale môže prispieť aj k rozvoju miestnej ekonomiky. Produkty ekologického poľnohospodárstva z tohto regiónu môžu byť atraktívne pre trh, ktorý hľadá zdravé, lokálne a ekologické produkty s vysokou kvalitou. Značka UNESCO, ktorú BR Poľana nesie, môže pridať na hodnote týchto produktov, pretože poukazuje na kvalitu a autenticitu výrobkov z tejto oblasti.</w:t>
      </w:r>
    </w:p>
    <w:p w14:paraId="3A52ADB6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>Poľnohospodárstvo a lesníctvo sú kľúčové aktivity v záujme udržania biodiverzity.</w:t>
      </w:r>
    </w:p>
    <w:p w14:paraId="10DEE2B5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t>Svetová špička v manažovaní BR</w:t>
      </w:r>
    </w:p>
    <w:p w14:paraId="51ABE716" w14:textId="0EA9AF38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>Biosférická rezervácia Poľana patrí medzi svetovú špičku v manažovaní biosférických rezervácií. Manažment BR Poľana je príkladom efektívneho integrovaného prístupu, ktorý spája ochranu prírodného dedičstva s podporou udržateľného hospodárskeho rozvoja a zapojením miestnych komunít. Takýto prístup je cenný pre ďalšie biosférické rezervácie, ktoré sa môžu učiť z praktík a skúseností BR Poľana.</w:t>
      </w:r>
    </w:p>
    <w:p w14:paraId="7D0E451F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t>Spolupráca</w:t>
      </w:r>
    </w:p>
    <w:p w14:paraId="1C9E29B9" w14:textId="6E97E586" w:rsidR="00736B2A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 xml:space="preserve">Jednou z významných konkurenčných výhod Biosférickej rezervácie Poľana je jej intenzívna spolupráca s partnermi na lokálnej, regionálnej aj národnej úrovni. </w:t>
      </w:r>
      <w:r w:rsidR="00736B2A">
        <w:rPr>
          <w:rFonts w:ascii="Times New Roman" w:hAnsi="Times New Roman" w:cs="Times New Roman"/>
          <w:sz w:val="24"/>
          <w:szCs w:val="24"/>
        </w:rPr>
        <w:t xml:space="preserve">Základným predpokladom úspešného manažovania BR Poľana je najmä ochota všetkých aktérov, podieľať sa na jej rozvoji však so zachovaním prírodných a kultúrnych hodnôt. Osvietenosť a ochota partnerov v regióne Poľany je unikátna a je prospešná pre územie ako celok. Je to </w:t>
      </w:r>
      <w:proofErr w:type="spellStart"/>
      <w:r w:rsidR="00736B2A">
        <w:rPr>
          <w:rFonts w:ascii="Times New Roman" w:hAnsi="Times New Roman" w:cs="Times New Roman"/>
          <w:sz w:val="24"/>
          <w:szCs w:val="24"/>
        </w:rPr>
        <w:t>prepdoklad</w:t>
      </w:r>
      <w:proofErr w:type="spellEnd"/>
      <w:r w:rsidR="00736B2A">
        <w:rPr>
          <w:rFonts w:ascii="Times New Roman" w:hAnsi="Times New Roman" w:cs="Times New Roman"/>
          <w:sz w:val="24"/>
          <w:szCs w:val="24"/>
        </w:rPr>
        <w:t>, že ciele v strategickom plánovaní môžu byť úspešné.</w:t>
      </w:r>
    </w:p>
    <w:p w14:paraId="277EBC9C" w14:textId="12B25ACD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 xml:space="preserve">Spolupráca s inštitúciami, ako je Slovenská akadémia vied (SAV), Univerzita Mateja Bela v Banskej Bystrici (UMB), Technická univerzita vo Zvolene (TUZVO) a i., umožňuje vedecky podložený prístup k ochrane prírodného prostredia, ekologickému hospodáreniu a udržateľnému rozvoju územia </w:t>
      </w:r>
      <w:proofErr w:type="spellStart"/>
      <w:r w:rsidRPr="00C437C7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C437C7">
        <w:rPr>
          <w:rFonts w:ascii="Times New Roman" w:hAnsi="Times New Roman" w:cs="Times New Roman"/>
          <w:sz w:val="24"/>
          <w:szCs w:val="24"/>
        </w:rPr>
        <w:t xml:space="preserve"> rezervácie. Spolupráca s akademickými inštitúciami zároveň pomáha pri realizácii výskumných projektov, ktoré podporujú efektívny manažment </w:t>
      </w:r>
      <w:proofErr w:type="spellStart"/>
      <w:r w:rsidR="0029168A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="0029168A">
        <w:rPr>
          <w:rFonts w:ascii="Times New Roman" w:hAnsi="Times New Roman" w:cs="Times New Roman"/>
          <w:sz w:val="24"/>
          <w:szCs w:val="24"/>
        </w:rPr>
        <w:t xml:space="preserve"> </w:t>
      </w:r>
      <w:r w:rsidRPr="00C437C7">
        <w:rPr>
          <w:rFonts w:ascii="Times New Roman" w:hAnsi="Times New Roman" w:cs="Times New Roman"/>
          <w:sz w:val="24"/>
          <w:szCs w:val="24"/>
        </w:rPr>
        <w:t>rezervácie a prispievajú k šíreniu osvedčených postupov do ďalších chránených území. Univerzity navyše poskytujú vzdelávacie príležitosti pre mladých vedcov a študentov, ktorí sa podieľajú na praktických projektoch a praxi priamo v teréne, čo prispieva k príprave kvalifikovaných odborníkov v rôznych oblastiach.</w:t>
      </w:r>
    </w:p>
    <w:p w14:paraId="44167A5F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t>Pokoj, harmónia a vysoká miera autenticity</w:t>
      </w:r>
    </w:p>
    <w:p w14:paraId="2D617637" w14:textId="77777777" w:rsid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7C7">
        <w:rPr>
          <w:rFonts w:ascii="Times New Roman" w:hAnsi="Times New Roman" w:cs="Times New Roman"/>
          <w:sz w:val="24"/>
          <w:szCs w:val="24"/>
        </w:rPr>
        <w:t>Biosferická</w:t>
      </w:r>
      <w:proofErr w:type="spellEnd"/>
      <w:r w:rsidRPr="00C437C7">
        <w:rPr>
          <w:rFonts w:ascii="Times New Roman" w:hAnsi="Times New Roman" w:cs="Times New Roman"/>
          <w:sz w:val="24"/>
          <w:szCs w:val="24"/>
        </w:rPr>
        <w:t xml:space="preserve"> rezervácia Poľana je ideálnym miestom na oddych od masového cestovného ruchu. Svojou pokojnou atmosférou, geniálnym </w:t>
      </w:r>
      <w:proofErr w:type="spellStart"/>
      <w:r w:rsidRPr="00C437C7">
        <w:rPr>
          <w:rFonts w:ascii="Times New Roman" w:hAnsi="Times New Roman" w:cs="Times New Roman"/>
          <w:sz w:val="24"/>
          <w:szCs w:val="24"/>
        </w:rPr>
        <w:t>loci</w:t>
      </w:r>
      <w:proofErr w:type="spellEnd"/>
      <w:r w:rsidRPr="00C437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37C7">
        <w:rPr>
          <w:rFonts w:ascii="Times New Roman" w:hAnsi="Times New Roman" w:cs="Times New Roman"/>
          <w:sz w:val="24"/>
          <w:szCs w:val="24"/>
        </w:rPr>
        <w:t>nepoznačenosťou</w:t>
      </w:r>
      <w:proofErr w:type="spellEnd"/>
      <w:r w:rsidRPr="00C437C7">
        <w:rPr>
          <w:rFonts w:ascii="Times New Roman" w:hAnsi="Times New Roman" w:cs="Times New Roman"/>
          <w:sz w:val="24"/>
          <w:szCs w:val="24"/>
        </w:rPr>
        <w:t xml:space="preserve"> masovým turizmom láka návštevníkov, ktorí preferujú relaxáciu v prírode, harmóniu a autentické prostredie. Toto podporuje príťažlivosť pre rodiny, seniorov a jednotlivcov, ktorí vyhľadávajú ticho a prírodné krásy. </w:t>
      </w:r>
    </w:p>
    <w:p w14:paraId="3E766437" w14:textId="77777777" w:rsidR="0029168A" w:rsidRDefault="0029168A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9894B" w14:textId="77777777" w:rsidR="0029168A" w:rsidRPr="00C437C7" w:rsidRDefault="0029168A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0DE72" w14:textId="7F889B34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Výborné podmienky pre </w:t>
      </w:r>
      <w:r w:rsidR="00E675AE">
        <w:rPr>
          <w:rFonts w:ascii="Times New Roman" w:hAnsi="Times New Roman" w:cs="Times New Roman"/>
          <w:b/>
          <w:bCs/>
          <w:sz w:val="24"/>
          <w:szCs w:val="24"/>
        </w:rPr>
        <w:t xml:space="preserve">nemasový </w:t>
      </w:r>
      <w:r w:rsidRPr="00C437C7">
        <w:rPr>
          <w:rFonts w:ascii="Times New Roman" w:hAnsi="Times New Roman" w:cs="Times New Roman"/>
          <w:b/>
          <w:bCs/>
          <w:sz w:val="24"/>
          <w:szCs w:val="24"/>
        </w:rPr>
        <w:t>šport a</w:t>
      </w:r>
      <w:r w:rsidR="00E675A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437C7">
        <w:rPr>
          <w:rFonts w:ascii="Times New Roman" w:hAnsi="Times New Roman" w:cs="Times New Roman"/>
          <w:b/>
          <w:bCs/>
          <w:sz w:val="24"/>
          <w:szCs w:val="24"/>
        </w:rPr>
        <w:t>rekreáciu</w:t>
      </w:r>
      <w:r w:rsidR="00E675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F627350" w14:textId="6FBB0F06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>Biosférická rezervácia ponúka skvelé možnosti pre rôzne športy, najmä pre bežecký, turistický a lezecký turizmus. Prepojenie športovej rekreácie s prírodným potenciálom je významným lákadlom pre aktívnych návštevníkov a poskytuje priestor na rozvoj špecializovaných aktivít a športových podujatí.</w:t>
      </w:r>
      <w:r w:rsidR="00E675AE">
        <w:rPr>
          <w:rFonts w:ascii="Times New Roman" w:hAnsi="Times New Roman" w:cs="Times New Roman"/>
          <w:sz w:val="24"/>
          <w:szCs w:val="24"/>
        </w:rPr>
        <w:t xml:space="preserve"> Konkurenčnou výhodou je predovšetkým skutočnosť, že územie nie je predimenzované návštevnosťou a všetky aktivity je možné realizovať v pokojnom prostredí.</w:t>
      </w:r>
    </w:p>
    <w:p w14:paraId="6EEE8ADE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t>Známosť Folklórnych slávností v Detve</w:t>
      </w:r>
    </w:p>
    <w:p w14:paraId="50525970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>Folklórne slávnosti v Detve sú významnou kultúrnou udalosťou, ktorá láka návštevníkov a zvyšuje povedomie o regióne. Tento tradičný prvok posilňuje kultúrnu identitu Poľany a ponúka príležitosti na propagáciu miestneho kultúrneho dedičstva v širšom kontexte.</w:t>
      </w:r>
    </w:p>
    <w:p w14:paraId="023E0205" w14:textId="77777777" w:rsidR="00C437C7" w:rsidRPr="00C437C7" w:rsidRDefault="00C437C7" w:rsidP="00C437C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E0359D" w14:textId="544D2FED" w:rsidR="00C437C7" w:rsidRDefault="00C437C7" w:rsidP="00E675A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 xml:space="preserve">Napriek tomu, že územie Biosférickej rezervácie Poľana disponuje jedinečným prírodným, kultúrnym a historickým potenciálom, tento potenciál nie je v dostatočnej miere využívaný na jej rozvoj. Medzi najväčšie súčasné problémy </w:t>
      </w:r>
      <w:proofErr w:type="spellStart"/>
      <w:r w:rsidRPr="00C437C7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C437C7">
        <w:rPr>
          <w:rFonts w:ascii="Times New Roman" w:hAnsi="Times New Roman" w:cs="Times New Roman"/>
          <w:sz w:val="24"/>
          <w:szCs w:val="24"/>
        </w:rPr>
        <w:t xml:space="preserve"> rezervácie patria:</w:t>
      </w:r>
    </w:p>
    <w:p w14:paraId="303486D1" w14:textId="64102FF1" w:rsidR="00736B2A" w:rsidRPr="00C437C7" w:rsidRDefault="00736B2A" w:rsidP="002916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68A">
        <w:rPr>
          <w:rFonts w:ascii="Times New Roman" w:hAnsi="Times New Roman" w:cs="Times New Roman"/>
          <w:b/>
          <w:sz w:val="24"/>
          <w:szCs w:val="24"/>
        </w:rPr>
        <w:t xml:space="preserve">Nedostatočné obhospodarovanie </w:t>
      </w:r>
      <w:r w:rsidRPr="00736B2A">
        <w:rPr>
          <w:rFonts w:ascii="Times New Roman" w:hAnsi="Times New Roman" w:cs="Times New Roman"/>
          <w:b/>
          <w:sz w:val="24"/>
          <w:szCs w:val="24"/>
        </w:rPr>
        <w:t>trvalo</w:t>
      </w:r>
      <w:r w:rsidRPr="0029168A">
        <w:rPr>
          <w:rFonts w:ascii="Times New Roman" w:hAnsi="Times New Roman" w:cs="Times New Roman"/>
          <w:b/>
          <w:sz w:val="24"/>
          <w:szCs w:val="24"/>
        </w:rPr>
        <w:t xml:space="preserve"> trávnych </w:t>
      </w:r>
      <w:r w:rsidRPr="00736B2A">
        <w:rPr>
          <w:rFonts w:ascii="Times New Roman" w:hAnsi="Times New Roman" w:cs="Times New Roman"/>
          <w:b/>
          <w:sz w:val="24"/>
          <w:szCs w:val="24"/>
        </w:rPr>
        <w:t>porastov</w:t>
      </w:r>
      <w:r>
        <w:rPr>
          <w:rFonts w:ascii="Times New Roman" w:hAnsi="Times New Roman" w:cs="Times New Roman"/>
          <w:sz w:val="24"/>
          <w:szCs w:val="24"/>
        </w:rPr>
        <w:t xml:space="preserve">, znižuje sa chov hospodárskych zvierat, čo má vplyv na stav vzácnych biotopov, ekonomický dopad pre región, ale i stratu biodiverzity. Hrozí jej strata významu výrazu Poľana, nakoľko horské lúky rapídne zarastajú vplyvom </w:t>
      </w:r>
      <w:proofErr w:type="spellStart"/>
      <w:r>
        <w:rPr>
          <w:rFonts w:ascii="Times New Roman" w:hAnsi="Times New Roman" w:cs="Times New Roman"/>
          <w:sz w:val="24"/>
          <w:szCs w:val="24"/>
        </w:rPr>
        <w:t>sukcesných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procesov. </w:t>
      </w:r>
    </w:p>
    <w:p w14:paraId="77757990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t>Nedostatočná infraštruktúra a služby pre návštevníkov</w:t>
      </w:r>
    </w:p>
    <w:p w14:paraId="70C57CA0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>Chýbajúca alebo nevyhovujúca infraštruktúra, ako sú turistické chodníky, ubytovacie a stravovacie zariadenia, obmedzuje atraktivitu regiónu pre turistov a návštevníkov.</w:t>
      </w:r>
    </w:p>
    <w:p w14:paraId="634AF4F1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t>Slabé marketingové aktivity a nízka viditeľnosť regiónu</w:t>
      </w:r>
    </w:p>
    <w:p w14:paraId="4DA3B444" w14:textId="3156FD50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 xml:space="preserve">Nedostatočné povedomie o Biosférickej rezervácii Poľana na národnej a medzinárodnej úrovni obmedzuje možnosti prilákania </w:t>
      </w:r>
      <w:r w:rsidR="00E675AE">
        <w:rPr>
          <w:rFonts w:ascii="Times New Roman" w:hAnsi="Times New Roman" w:cs="Times New Roman"/>
          <w:sz w:val="24"/>
          <w:szCs w:val="24"/>
        </w:rPr>
        <w:t xml:space="preserve">udržateľného počtu </w:t>
      </w:r>
      <w:r w:rsidRPr="00C437C7">
        <w:rPr>
          <w:rFonts w:ascii="Times New Roman" w:hAnsi="Times New Roman" w:cs="Times New Roman"/>
          <w:sz w:val="24"/>
          <w:szCs w:val="24"/>
        </w:rPr>
        <w:t>návštevníkov a partnerov pre spoluprácu.</w:t>
      </w:r>
    </w:p>
    <w:p w14:paraId="1C477211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t>Ekonomická závislosť od tradičných hospodárskych odvetví</w:t>
      </w:r>
    </w:p>
    <w:p w14:paraId="7BEFB616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>Lesníctvo a poľnohospodárstvo predstavujú hlavné zdroje príjmov, avšak tieto sektory čelia výzvam, ako sú obmedzené pracovné príležitosti, nízke príjmy a nepriaznivé prírodné podmienky.</w:t>
      </w:r>
    </w:p>
    <w:p w14:paraId="6D82B5D8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t>Dostupnosť pracovných príležitostí</w:t>
      </w:r>
    </w:p>
    <w:p w14:paraId="4A870585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>Nedostatočné možnosti zamestnania sú jednou z najväčších výziev pre územie BR Poľana. Obmedzený počet pracovných príležitostí môže odrádzať mladých ľudí od usídlenia sa v oblasti a nútiť miestnych obyvateľov hľadať prácu mimo regiónu. S obmedzenou ekonomikou orientovanou na tradičné poľnohospodárstvo a lesníctvo chýbajú aj pracovné príležitosti v iných sektoroch, čo ovplyvňuje celkovú atraktivitu regiónu pre trvalé usídlenie.</w:t>
      </w:r>
    </w:p>
    <w:p w14:paraId="38EBA871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t>Dostupnosť zdravotnej starostlivosti</w:t>
      </w:r>
    </w:p>
    <w:p w14:paraId="43A9CAD2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 xml:space="preserve">Územie BR a priľahlé obce disponujú obmedzenou zdravotnou infraštruktúrou. Obyvatelia často musia cestovať do vzdialenejších miest za základnými zdravotnými službami či špecializovanou starostlivosťou, čo môže byť časovo náročné a nepraktické, najmä pre staršiu populáciu alebo rodiny s deťmi. Slabá dostupnosť zdravotnej starostlivosti je prekážkou v rozvoji turistického </w:t>
      </w:r>
      <w:proofErr w:type="spellStart"/>
      <w:r w:rsidRPr="00C437C7">
        <w:rPr>
          <w:rFonts w:ascii="Times New Roman" w:hAnsi="Times New Roman" w:cs="Times New Roman"/>
          <w:sz w:val="24"/>
          <w:szCs w:val="24"/>
        </w:rPr>
        <w:t>ruchu,čo</w:t>
      </w:r>
      <w:proofErr w:type="spellEnd"/>
      <w:r w:rsidRPr="00C437C7">
        <w:rPr>
          <w:rFonts w:ascii="Times New Roman" w:hAnsi="Times New Roman" w:cs="Times New Roman"/>
          <w:sz w:val="24"/>
          <w:szCs w:val="24"/>
        </w:rPr>
        <w:t xml:space="preserve"> čiastočne eliminuje HZS Poľana, s pôsobnosťou pre zásahy v teréne aj na území CHKO Poľana.</w:t>
      </w:r>
    </w:p>
    <w:p w14:paraId="63D6B6F9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lastRenderedPageBreak/>
        <w:t>Vyľudňovanie miestnych častí</w:t>
      </w:r>
    </w:p>
    <w:p w14:paraId="3F3662BF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>Proces vyľudňovania malých obcí a osád na území BR Poľany je dôsledkom nedostatku ekonomických príležitostí a dostupnej infraštruktúry. Mladší obyvatelia sa často sťahujú do väčších miest s lepšou dostupnosťou služieb a pracovných možností, čím sa znižuje počet obyvateľov a postupne miznú aj tradičné spôsoby života a komunity, ktoré sú súčasťou kultúrneho dedičstva oblasti.</w:t>
      </w:r>
    </w:p>
    <w:p w14:paraId="24770FA2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t>Starnutie populácie</w:t>
      </w:r>
    </w:p>
    <w:p w14:paraId="069F6FF4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>Starnutie populácie je ďalším dôsledkom migračných trendov a demografického vývoja. Keďže mladší ľudia opúšťajú región, zostávajú tu hlavne starší obyvatelia, ktorí často potrebujú viac zdravotnej a sociálnej starostlivosti. Tento demografický trend navyše znižuje ekonomickú aktivitu.</w:t>
      </w:r>
    </w:p>
    <w:p w14:paraId="2D969CAA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t>Pokles počtu obyvateľov, odchod mladých ľudí a starnutie populácie</w:t>
      </w:r>
    </w:p>
    <w:p w14:paraId="0604E201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 xml:space="preserve">Nedostatočné možnosti zamestnania a vzdelávania spôsobujú odchod mladých ľudí z regiónu, čo vedie k demografickým zmenám a oslabeniu miestnych komunít. Všetky vyššie spomenuté faktory prispievajú k postupnému poklesu počtu obyvateľov v BR Poľana. Tento trend má negatívny dopad na infraštruktúru, sociálnu súdržnosť a aj na celkový rozvoj územia. </w:t>
      </w:r>
    </w:p>
    <w:p w14:paraId="045EF557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t>Zmeny klímy</w:t>
      </w:r>
    </w:p>
    <w:p w14:paraId="49F6CE31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 xml:space="preserve">Región Poľany, podobne ako iné horské a prírodné oblasti, čelí dôsledkom klimatických zmien, ktoré majú vplyv na prírodné prostredie. Zmeny klímy, či čoraz častejšie extrémne výkyvy počasia môžu negatívne ovplyvniť miestnu flóru a faunu, dostupnosť vodných zdrojov a ďalšie aspekty, na ktorých je založený ekosystém </w:t>
      </w:r>
      <w:proofErr w:type="spellStart"/>
      <w:r w:rsidRPr="00C437C7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C437C7">
        <w:rPr>
          <w:rFonts w:ascii="Times New Roman" w:hAnsi="Times New Roman" w:cs="Times New Roman"/>
          <w:sz w:val="24"/>
          <w:szCs w:val="24"/>
        </w:rPr>
        <w:t xml:space="preserve"> rezervácie.</w:t>
      </w:r>
    </w:p>
    <w:p w14:paraId="1C510180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t>Slabá diferenciácia ekonomických aktivít</w:t>
      </w:r>
    </w:p>
    <w:p w14:paraId="6AB33ADA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>Ekonomika regiónu je prevažne založená na tradičných aktivitách ako poľnohospodárstvo a lesníctvo, pričom chýba diverzifikácia do iných odvetví, napríklad do služieb či cestovného ruchu. Tento faktor môže znižovať odolnosť regiónu voči hospodárskym výkyvom a môže spomaľovať jeho celkový rozvoj, pretože je príliš závislý na obmedzenom počte zdrojov.</w:t>
      </w:r>
    </w:p>
    <w:p w14:paraId="78E5B59A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t>Negatívne správy – napríklad medvede</w:t>
      </w:r>
    </w:p>
    <w:p w14:paraId="1F74D12E" w14:textId="154FDFE0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 xml:space="preserve">Incidenty s voľne žijúcimi zvieratami, ako sú strety s medveďmi, môžu v médiách vytvárať negatívny obraz o regióne, čím odrádzajú niektorých potenciálnych návštevníkov. Takéto správy môžu zatieňovať pozitívne stránky </w:t>
      </w:r>
      <w:proofErr w:type="spellStart"/>
      <w:r w:rsidR="0029168A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="0029168A">
        <w:rPr>
          <w:rFonts w:ascii="Times New Roman" w:hAnsi="Times New Roman" w:cs="Times New Roman"/>
          <w:sz w:val="24"/>
          <w:szCs w:val="24"/>
        </w:rPr>
        <w:t xml:space="preserve"> </w:t>
      </w:r>
      <w:r w:rsidRPr="00C437C7">
        <w:rPr>
          <w:rFonts w:ascii="Times New Roman" w:hAnsi="Times New Roman" w:cs="Times New Roman"/>
          <w:sz w:val="24"/>
          <w:szCs w:val="24"/>
        </w:rPr>
        <w:t>rezervácie a prispievať k opatrnosti pri plánovaní návštev prírodných oblastí BR Poľany.</w:t>
      </w:r>
      <w:r w:rsidRPr="00C437C7">
        <w:rPr>
          <w:rFonts w:ascii="Times New Roman" w:hAnsi="Times New Roman" w:cs="Times New Roman"/>
          <w:vanish/>
          <w:sz w:val="24"/>
          <w:szCs w:val="24"/>
        </w:rPr>
        <w:t>Začiatok formuláraSpodná časť formulára</w:t>
      </w:r>
    </w:p>
    <w:p w14:paraId="5F898B7B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7C7">
        <w:rPr>
          <w:rFonts w:ascii="Times New Roman" w:hAnsi="Times New Roman" w:cs="Times New Roman"/>
          <w:b/>
          <w:bCs/>
          <w:sz w:val="24"/>
          <w:szCs w:val="24"/>
        </w:rPr>
        <w:t>Obmedzené finančné zdroje na ochranu a rozvoj územia</w:t>
      </w:r>
    </w:p>
    <w:p w14:paraId="3AB8C93F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>Finančné prostriedky určené na ochranu prírody a rozvoj infraštruktúry sú nedostatočné, čo obmedzuje realizáciu dôležitých aktivít.</w:t>
      </w:r>
    </w:p>
    <w:p w14:paraId="5E0D4E60" w14:textId="77777777" w:rsidR="00C437C7" w:rsidRPr="00C437C7" w:rsidRDefault="00C437C7" w:rsidP="00E6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C7">
        <w:rPr>
          <w:rFonts w:ascii="Times New Roman" w:hAnsi="Times New Roman" w:cs="Times New Roman"/>
          <w:sz w:val="24"/>
          <w:szCs w:val="24"/>
        </w:rPr>
        <w:t xml:space="preserve">Uvedené problémy predstavujú základné východiská pre tvorbu marketingovej stratégie, ktorá si kladie za cieľ jasne definovať víziu budúcnosti, stanoviť hlavné ciele, a navrhnúť konkrétne aktivity a nástroje na ich dosiahnutie. </w:t>
      </w:r>
    </w:p>
    <w:p w14:paraId="3EEECC17" w14:textId="77777777" w:rsidR="00342A0B" w:rsidRDefault="00342A0B" w:rsidP="00342A0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61403" w14:textId="77777777" w:rsidR="0029168A" w:rsidRDefault="0029168A" w:rsidP="00342A0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39556" w14:textId="77777777" w:rsidR="0029168A" w:rsidRDefault="0029168A" w:rsidP="00342A0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928AB" w14:textId="509664D3" w:rsidR="00490331" w:rsidRPr="00342A0B" w:rsidRDefault="00342A0B" w:rsidP="00342A0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NÁVRH </w:t>
      </w:r>
      <w:r w:rsidRPr="00342A0B">
        <w:rPr>
          <w:rFonts w:ascii="Times New Roman" w:hAnsi="Times New Roman" w:cs="Times New Roman"/>
          <w:b/>
          <w:bCs/>
          <w:sz w:val="24"/>
          <w:szCs w:val="24"/>
        </w:rPr>
        <w:t>STRATÉGI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42A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5030" w:rsidRPr="00342A0B">
        <w:rPr>
          <w:rFonts w:ascii="Times New Roman" w:hAnsi="Times New Roman" w:cs="Times New Roman"/>
          <w:b/>
          <w:bCs/>
          <w:sz w:val="24"/>
          <w:szCs w:val="24"/>
        </w:rPr>
        <w:t>MARKETINGOV</w:t>
      </w:r>
      <w:r w:rsidRPr="00342A0B">
        <w:rPr>
          <w:rFonts w:ascii="Times New Roman" w:hAnsi="Times New Roman" w:cs="Times New Roman"/>
          <w:b/>
          <w:bCs/>
          <w:sz w:val="24"/>
          <w:szCs w:val="24"/>
        </w:rPr>
        <w:t>ÉHO</w:t>
      </w:r>
      <w:r w:rsidR="00975030" w:rsidRPr="00342A0B">
        <w:rPr>
          <w:rFonts w:ascii="Times New Roman" w:hAnsi="Times New Roman" w:cs="Times New Roman"/>
          <w:b/>
          <w:bCs/>
          <w:sz w:val="24"/>
          <w:szCs w:val="24"/>
        </w:rPr>
        <w:t xml:space="preserve"> MIX</w:t>
      </w:r>
      <w:r w:rsidRPr="00342A0B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09C8F46A" w14:textId="1E19D9A5" w:rsidR="00342A0B" w:rsidRPr="00E84F24" w:rsidRDefault="00342A0B" w:rsidP="00C437C7">
      <w:pPr>
        <w:pStyle w:val="Odsekzoznamu"/>
        <w:spacing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A039C" w14:textId="180D098C" w:rsidR="00490331" w:rsidRPr="00342A0B" w:rsidRDefault="00010CD6" w:rsidP="00342A0B">
      <w:pPr>
        <w:pStyle w:val="Odsekzoznamu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A0B">
        <w:rPr>
          <w:rFonts w:ascii="Times New Roman" w:hAnsi="Times New Roman" w:cs="Times New Roman"/>
          <w:b/>
          <w:bCs/>
          <w:sz w:val="24"/>
          <w:szCs w:val="24"/>
        </w:rPr>
        <w:t>PRODUKT</w:t>
      </w:r>
    </w:p>
    <w:p w14:paraId="6784128D" w14:textId="77777777" w:rsidR="00975030" w:rsidRPr="00975030" w:rsidRDefault="00975030" w:rsidP="00975030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5FB20A" w14:textId="771638D9" w:rsidR="00975030" w:rsidRPr="00975030" w:rsidRDefault="00975030" w:rsidP="00975030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030">
        <w:rPr>
          <w:rFonts w:ascii="Times New Roman" w:hAnsi="Times New Roman" w:cs="Times New Roman"/>
          <w:sz w:val="24"/>
          <w:szCs w:val="24"/>
        </w:rPr>
        <w:t>Z pohľadu marketingu je produktom územia všetko, čo sa dá zákazníkom ponúknuť na spotrebu, využitie, dá sa predať alebo robí územie atraktívnym a vyvoláva potrebu navštíviť územie.</w:t>
      </w:r>
    </w:p>
    <w:p w14:paraId="0B102AA6" w14:textId="5D9CB7C8" w:rsidR="00B43770" w:rsidRPr="00B43770" w:rsidRDefault="00B43770" w:rsidP="00B437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770">
        <w:rPr>
          <w:rFonts w:ascii="Times New Roman" w:hAnsi="Times New Roman" w:cs="Times New Roman"/>
          <w:sz w:val="24"/>
          <w:szCs w:val="24"/>
        </w:rPr>
        <w:t>Územie BR Poľany je tvoren</w:t>
      </w:r>
      <w:r w:rsidR="00A365F4">
        <w:rPr>
          <w:rFonts w:ascii="Times New Roman" w:hAnsi="Times New Roman" w:cs="Times New Roman"/>
          <w:sz w:val="24"/>
          <w:szCs w:val="24"/>
        </w:rPr>
        <w:t xml:space="preserve">é 3 zónami, </w:t>
      </w:r>
      <w:r w:rsidR="007613C8">
        <w:rPr>
          <w:rFonts w:ascii="Times New Roman" w:hAnsi="Times New Roman" w:cs="Times New Roman"/>
          <w:sz w:val="24"/>
          <w:szCs w:val="24"/>
        </w:rPr>
        <w:t>ktoré zastávajú špecifické funkcie v území</w:t>
      </w:r>
      <w:r w:rsidRPr="00B43770">
        <w:rPr>
          <w:rFonts w:ascii="Times New Roman" w:hAnsi="Times New Roman" w:cs="Times New Roman"/>
          <w:sz w:val="24"/>
          <w:szCs w:val="24"/>
        </w:rPr>
        <w:t>:</w:t>
      </w:r>
    </w:p>
    <w:p w14:paraId="03FE30CF" w14:textId="77777777" w:rsidR="00752FB3" w:rsidRPr="00752FB3" w:rsidRDefault="00752FB3" w:rsidP="00525F69">
      <w:pPr>
        <w:pStyle w:val="Odsekzoznamu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B3">
        <w:rPr>
          <w:rFonts w:ascii="Times New Roman" w:hAnsi="Times New Roman" w:cs="Times New Roman"/>
          <w:b/>
          <w:bCs/>
          <w:sz w:val="24"/>
          <w:szCs w:val="24"/>
        </w:rPr>
        <w:t>Jadrová zóna</w:t>
      </w:r>
      <w:r w:rsidRPr="00752FB3">
        <w:rPr>
          <w:rFonts w:ascii="Times New Roman" w:hAnsi="Times New Roman" w:cs="Times New Roman"/>
          <w:sz w:val="24"/>
          <w:szCs w:val="24"/>
        </w:rPr>
        <w:t xml:space="preserve"> - zóna je dôležitá pre zachovanie funkcií ekosystému ako zachytávanie uhlíka, stabilizácia pôdy, zásobovanie pitnou vodou – veda, výskum</w:t>
      </w:r>
    </w:p>
    <w:p w14:paraId="49A33590" w14:textId="15A98976" w:rsidR="00752FB3" w:rsidRPr="00752FB3" w:rsidRDefault="00752FB3" w:rsidP="00525F69">
      <w:pPr>
        <w:pStyle w:val="Odsekzoznamu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B3">
        <w:rPr>
          <w:rFonts w:ascii="Times New Roman" w:hAnsi="Times New Roman" w:cs="Times New Roman"/>
          <w:b/>
          <w:bCs/>
          <w:sz w:val="24"/>
          <w:szCs w:val="24"/>
        </w:rPr>
        <w:t>Náraz</w:t>
      </w:r>
      <w:r>
        <w:rPr>
          <w:rFonts w:ascii="Times New Roman" w:hAnsi="Times New Roman" w:cs="Times New Roman"/>
          <w:b/>
          <w:bCs/>
          <w:sz w:val="24"/>
          <w:szCs w:val="24"/>
        </w:rPr>
        <w:t>níko</w:t>
      </w:r>
      <w:r w:rsidRPr="00752FB3">
        <w:rPr>
          <w:rFonts w:ascii="Times New Roman" w:hAnsi="Times New Roman" w:cs="Times New Roman"/>
          <w:b/>
          <w:bCs/>
          <w:sz w:val="24"/>
          <w:szCs w:val="24"/>
        </w:rPr>
        <w:t>vá zóna</w:t>
      </w:r>
      <w:r w:rsidRPr="00752FB3">
        <w:rPr>
          <w:rFonts w:ascii="Times New Roman" w:hAnsi="Times New Roman" w:cs="Times New Roman"/>
          <w:sz w:val="24"/>
          <w:szCs w:val="24"/>
        </w:rPr>
        <w:t xml:space="preserve"> – veda, výskum, ekologické aktivity, vzdelávanie</w:t>
      </w:r>
    </w:p>
    <w:p w14:paraId="154AB047" w14:textId="77777777" w:rsidR="00752FB3" w:rsidRPr="00752FB3" w:rsidRDefault="00752FB3" w:rsidP="00525F69">
      <w:pPr>
        <w:pStyle w:val="Odsekzoznamu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B3">
        <w:rPr>
          <w:rFonts w:ascii="Times New Roman" w:hAnsi="Times New Roman" w:cs="Times New Roman"/>
          <w:b/>
          <w:bCs/>
          <w:sz w:val="24"/>
          <w:szCs w:val="24"/>
        </w:rPr>
        <w:t>Prechodová zóna</w:t>
      </w:r>
      <w:r w:rsidRPr="00752FB3">
        <w:rPr>
          <w:rFonts w:ascii="Times New Roman" w:hAnsi="Times New Roman" w:cs="Times New Roman"/>
          <w:sz w:val="24"/>
          <w:szCs w:val="24"/>
        </w:rPr>
        <w:t xml:space="preserve"> - riadenie a udržateľný rozvoj prírodných zdrojov  - väčší priestor pre hospodársku činnosť, ktorá prináša prospech pre sociálno-ekonomický rozvoj regionálneho obyvateľstva so zreteľom na konkrétne ciele biosférickej rezervácie.:</w:t>
      </w:r>
    </w:p>
    <w:p w14:paraId="6D595AE6" w14:textId="6583B943" w:rsidR="00752FB3" w:rsidRPr="00752FB3" w:rsidRDefault="00752FB3" w:rsidP="00525F69">
      <w:pPr>
        <w:pStyle w:val="Odsekzoznamu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B3">
        <w:rPr>
          <w:rFonts w:ascii="Times New Roman" w:hAnsi="Times New Roman" w:cs="Times New Roman"/>
          <w:sz w:val="24"/>
          <w:szCs w:val="24"/>
        </w:rPr>
        <w:t>poľnohospodárska pôda – poľnohospodárstvo</w:t>
      </w:r>
    </w:p>
    <w:p w14:paraId="180111DC" w14:textId="7FC5D83C" w:rsidR="00752FB3" w:rsidRPr="00752FB3" w:rsidRDefault="00752FB3" w:rsidP="00525F69">
      <w:pPr>
        <w:pStyle w:val="Odsekzoznamu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B3">
        <w:rPr>
          <w:rFonts w:ascii="Times New Roman" w:hAnsi="Times New Roman" w:cs="Times New Roman"/>
          <w:sz w:val="24"/>
          <w:szCs w:val="24"/>
        </w:rPr>
        <w:t>lesy – poľovníctvo, klíma, plody</w:t>
      </w:r>
    </w:p>
    <w:p w14:paraId="48A5EEC8" w14:textId="34011E44" w:rsidR="00DC402B" w:rsidRDefault="00752FB3" w:rsidP="00525F69">
      <w:pPr>
        <w:pStyle w:val="Odsekzoznamu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B3">
        <w:rPr>
          <w:rFonts w:ascii="Times New Roman" w:hAnsi="Times New Roman" w:cs="Times New Roman"/>
          <w:sz w:val="24"/>
          <w:szCs w:val="24"/>
        </w:rPr>
        <w:t>atraktívne prírodné a historické prostredie - cestovný ruch</w:t>
      </w:r>
    </w:p>
    <w:p w14:paraId="15C86161" w14:textId="2D9665FF" w:rsidR="007613C8" w:rsidRDefault="007613C8" w:rsidP="007613C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3C8">
        <w:rPr>
          <w:rFonts w:ascii="Times New Roman" w:hAnsi="Times New Roman" w:cs="Times New Roman"/>
          <w:b/>
          <w:bCs/>
          <w:sz w:val="24"/>
          <w:szCs w:val="24"/>
        </w:rPr>
        <w:t>Analytické východiská</w:t>
      </w:r>
    </w:p>
    <w:p w14:paraId="3EEFB189" w14:textId="77777777" w:rsidR="003C22F1" w:rsidRPr="003C22F1" w:rsidRDefault="003C22F1" w:rsidP="00525F69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2F1">
        <w:rPr>
          <w:rFonts w:ascii="Times New Roman" w:hAnsi="Times New Roman" w:cs="Times New Roman"/>
          <w:sz w:val="24"/>
          <w:szCs w:val="24"/>
        </w:rPr>
        <w:t xml:space="preserve">3 národné prírodné rezervácie: </w:t>
      </w:r>
      <w:proofErr w:type="spellStart"/>
      <w:r w:rsidRPr="003C22F1">
        <w:rPr>
          <w:rFonts w:ascii="Times New Roman" w:hAnsi="Times New Roman" w:cs="Times New Roman"/>
          <w:sz w:val="24"/>
          <w:szCs w:val="24"/>
        </w:rPr>
        <w:t>Hrončecký</w:t>
      </w:r>
      <w:proofErr w:type="spellEnd"/>
      <w:r w:rsidRPr="003C22F1">
        <w:rPr>
          <w:rFonts w:ascii="Times New Roman" w:hAnsi="Times New Roman" w:cs="Times New Roman"/>
          <w:sz w:val="24"/>
          <w:szCs w:val="24"/>
        </w:rPr>
        <w:t xml:space="preserve"> grúň, Ľubietovský </w:t>
      </w:r>
      <w:proofErr w:type="spellStart"/>
      <w:r w:rsidRPr="003C22F1">
        <w:rPr>
          <w:rFonts w:ascii="Times New Roman" w:hAnsi="Times New Roman" w:cs="Times New Roman"/>
          <w:sz w:val="24"/>
          <w:szCs w:val="24"/>
        </w:rPr>
        <w:t>Vepor</w:t>
      </w:r>
      <w:proofErr w:type="spellEnd"/>
      <w:r w:rsidRPr="003C22F1">
        <w:rPr>
          <w:rFonts w:ascii="Times New Roman" w:hAnsi="Times New Roman" w:cs="Times New Roman"/>
          <w:sz w:val="24"/>
          <w:szCs w:val="24"/>
        </w:rPr>
        <w:t xml:space="preserve"> a Zadná Poľana</w:t>
      </w:r>
    </w:p>
    <w:p w14:paraId="0C7A985C" w14:textId="77777777" w:rsidR="003C22F1" w:rsidRPr="003C22F1" w:rsidRDefault="003C22F1" w:rsidP="00525F69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2F1">
        <w:rPr>
          <w:rFonts w:ascii="Times New Roman" w:hAnsi="Times New Roman" w:cs="Times New Roman"/>
          <w:sz w:val="24"/>
          <w:szCs w:val="24"/>
        </w:rPr>
        <w:t>1 národná prírodná pamiatka: Vodopád Bystré</w:t>
      </w:r>
    </w:p>
    <w:p w14:paraId="5633AEC1" w14:textId="77777777" w:rsidR="003C22F1" w:rsidRPr="003C22F1" w:rsidRDefault="003C22F1" w:rsidP="00525F69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2F1">
        <w:rPr>
          <w:rFonts w:ascii="Times New Roman" w:hAnsi="Times New Roman" w:cs="Times New Roman"/>
          <w:sz w:val="24"/>
          <w:szCs w:val="24"/>
        </w:rPr>
        <w:t xml:space="preserve">7 prírodných pamiatok: Bátovský balvan, </w:t>
      </w:r>
      <w:proofErr w:type="spellStart"/>
      <w:r w:rsidRPr="003C22F1">
        <w:rPr>
          <w:rFonts w:ascii="Times New Roman" w:hAnsi="Times New Roman" w:cs="Times New Roman"/>
          <w:sz w:val="24"/>
          <w:szCs w:val="24"/>
        </w:rPr>
        <w:t>Havranka</w:t>
      </w:r>
      <w:proofErr w:type="spellEnd"/>
      <w:r w:rsidRPr="003C22F1">
        <w:rPr>
          <w:rFonts w:ascii="Times New Roman" w:hAnsi="Times New Roman" w:cs="Times New Roman"/>
          <w:sz w:val="24"/>
          <w:szCs w:val="24"/>
        </w:rPr>
        <w:t xml:space="preserve">, Jánošíková skala, </w:t>
      </w:r>
      <w:proofErr w:type="spellStart"/>
      <w:r w:rsidRPr="003C22F1">
        <w:rPr>
          <w:rFonts w:ascii="Times New Roman" w:hAnsi="Times New Roman" w:cs="Times New Roman"/>
          <w:sz w:val="24"/>
          <w:szCs w:val="24"/>
        </w:rPr>
        <w:t>Kaľamárka</w:t>
      </w:r>
      <w:proofErr w:type="spellEnd"/>
      <w:r w:rsidRPr="003C22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2F1">
        <w:rPr>
          <w:rFonts w:ascii="Times New Roman" w:hAnsi="Times New Roman" w:cs="Times New Roman"/>
          <w:sz w:val="24"/>
          <w:szCs w:val="24"/>
        </w:rPr>
        <w:t>Melichova</w:t>
      </w:r>
      <w:proofErr w:type="spellEnd"/>
      <w:r w:rsidRPr="003C22F1">
        <w:rPr>
          <w:rFonts w:ascii="Times New Roman" w:hAnsi="Times New Roman" w:cs="Times New Roman"/>
          <w:sz w:val="24"/>
          <w:szCs w:val="24"/>
        </w:rPr>
        <w:t xml:space="preserve"> skala, Spády a Veporské skalky</w:t>
      </w:r>
    </w:p>
    <w:p w14:paraId="17C3F7D6" w14:textId="77777777" w:rsidR="003C22F1" w:rsidRPr="003C22F1" w:rsidRDefault="003C22F1" w:rsidP="00525F69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2F1">
        <w:rPr>
          <w:rFonts w:ascii="Times New Roman" w:hAnsi="Times New Roman" w:cs="Times New Roman"/>
          <w:sz w:val="24"/>
          <w:szCs w:val="24"/>
        </w:rPr>
        <w:t xml:space="preserve">7 prírodných rezervácií: Havranie skaly, Kopa, Mačinová, Pod Dudášom, Pri </w:t>
      </w:r>
      <w:proofErr w:type="spellStart"/>
      <w:r w:rsidRPr="003C22F1">
        <w:rPr>
          <w:rFonts w:ascii="Times New Roman" w:hAnsi="Times New Roman" w:cs="Times New Roman"/>
          <w:sz w:val="24"/>
          <w:szCs w:val="24"/>
        </w:rPr>
        <w:t>Bútľavke</w:t>
      </w:r>
      <w:proofErr w:type="spellEnd"/>
      <w:r w:rsidRPr="003C22F1">
        <w:rPr>
          <w:rFonts w:ascii="Times New Roman" w:hAnsi="Times New Roman" w:cs="Times New Roman"/>
          <w:sz w:val="24"/>
          <w:szCs w:val="24"/>
        </w:rPr>
        <w:t>, Príslopy a Vrch slatina</w:t>
      </w:r>
    </w:p>
    <w:p w14:paraId="6A3656C3" w14:textId="77777777" w:rsidR="00147394" w:rsidRDefault="003C22F1" w:rsidP="00525F69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2F1">
        <w:rPr>
          <w:rFonts w:ascii="Times New Roman" w:hAnsi="Times New Roman" w:cs="Times New Roman"/>
          <w:sz w:val="24"/>
          <w:szCs w:val="24"/>
        </w:rPr>
        <w:t xml:space="preserve">4 chránené areály: Dolná </w:t>
      </w:r>
      <w:proofErr w:type="spellStart"/>
      <w:r w:rsidRPr="003C22F1">
        <w:rPr>
          <w:rFonts w:ascii="Times New Roman" w:hAnsi="Times New Roman" w:cs="Times New Roman"/>
          <w:sz w:val="24"/>
          <w:szCs w:val="24"/>
        </w:rPr>
        <w:t>Zálomská</w:t>
      </w:r>
      <w:proofErr w:type="spellEnd"/>
      <w:r w:rsidRPr="003C22F1">
        <w:rPr>
          <w:rFonts w:ascii="Times New Roman" w:hAnsi="Times New Roman" w:cs="Times New Roman"/>
          <w:sz w:val="24"/>
          <w:szCs w:val="24"/>
        </w:rPr>
        <w:t xml:space="preserve">, Horná </w:t>
      </w:r>
      <w:proofErr w:type="spellStart"/>
      <w:r w:rsidRPr="003C22F1">
        <w:rPr>
          <w:rFonts w:ascii="Times New Roman" w:hAnsi="Times New Roman" w:cs="Times New Roman"/>
          <w:sz w:val="24"/>
          <w:szCs w:val="24"/>
        </w:rPr>
        <w:t>Chrapková</w:t>
      </w:r>
      <w:proofErr w:type="spellEnd"/>
      <w:r w:rsidRPr="003C22F1">
        <w:rPr>
          <w:rFonts w:ascii="Times New Roman" w:hAnsi="Times New Roman" w:cs="Times New Roman"/>
          <w:sz w:val="24"/>
          <w:szCs w:val="24"/>
        </w:rPr>
        <w:t>, Hrochotská Bukovina a Meandre Kamenistého potoka</w:t>
      </w:r>
    </w:p>
    <w:p w14:paraId="69C37583" w14:textId="77777777" w:rsidR="00147394" w:rsidRDefault="00147394" w:rsidP="00147394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B1BA8" w14:textId="36A55D2B" w:rsidR="00057FA3" w:rsidRPr="00C31DAA" w:rsidRDefault="00057FA3" w:rsidP="00525F69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DAA">
        <w:rPr>
          <w:rFonts w:ascii="Times New Roman" w:hAnsi="Times New Roman" w:cs="Times New Roman"/>
          <w:sz w:val="24"/>
          <w:szCs w:val="24"/>
        </w:rPr>
        <w:t>slabá dostupnosť základných služieb, predovšetkým v oblasti vzdelávania, sociálnej starostlivosti,</w:t>
      </w:r>
      <w:r w:rsidR="00C31DAA">
        <w:rPr>
          <w:rFonts w:ascii="Times New Roman" w:hAnsi="Times New Roman" w:cs="Times New Roman"/>
          <w:sz w:val="24"/>
          <w:szCs w:val="24"/>
        </w:rPr>
        <w:t xml:space="preserve"> </w:t>
      </w:r>
      <w:r w:rsidRPr="00C31DAA">
        <w:rPr>
          <w:rFonts w:ascii="Times New Roman" w:hAnsi="Times New Roman" w:cs="Times New Roman"/>
          <w:sz w:val="24"/>
          <w:szCs w:val="24"/>
        </w:rPr>
        <w:t>uvedené sa vzťahuje v plnej miere na miestne časti, ktorých územie spadá do BR a do veľkej miery aj na okolité obce či mestá</w:t>
      </w:r>
      <w:r w:rsidR="00C31DA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E8B5F0F" w14:textId="77777777" w:rsidR="00985BDC" w:rsidRDefault="00985BDC" w:rsidP="00525F69">
      <w:pPr>
        <w:pStyle w:val="Odsekzoznamu"/>
        <w:numPr>
          <w:ilvl w:val="0"/>
          <w:numId w:val="1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hľadiska rozvoja cestovného ruchu môže byť vážnou prekážkou slabá </w:t>
      </w:r>
      <w:r w:rsidR="00C31DAA">
        <w:rPr>
          <w:rFonts w:ascii="Times New Roman" w:hAnsi="Times New Roman" w:cs="Times New Roman"/>
          <w:sz w:val="24"/>
          <w:szCs w:val="24"/>
        </w:rPr>
        <w:t>d</w:t>
      </w:r>
      <w:r w:rsidR="00057FA3" w:rsidRPr="000E4A49">
        <w:rPr>
          <w:rFonts w:ascii="Times New Roman" w:hAnsi="Times New Roman" w:cs="Times New Roman"/>
          <w:sz w:val="24"/>
          <w:szCs w:val="24"/>
        </w:rPr>
        <w:t>ostupnosť zdravotnej starostlivosti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900F8A4" w14:textId="1AE28E97" w:rsidR="00057FA3" w:rsidRPr="000E4A49" w:rsidRDefault="00985BDC" w:rsidP="00525F69">
      <w:pPr>
        <w:pStyle w:val="Odsekzoznamu"/>
        <w:numPr>
          <w:ilvl w:val="0"/>
          <w:numId w:val="1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 obyvateľov </w:t>
      </w:r>
      <w:r w:rsidR="00057FA3" w:rsidRPr="000E4A49">
        <w:rPr>
          <w:rFonts w:ascii="Times New Roman" w:hAnsi="Times New Roman" w:cs="Times New Roman"/>
          <w:sz w:val="24"/>
          <w:szCs w:val="24"/>
        </w:rPr>
        <w:t xml:space="preserve"> z odľahlých usadlostí je nedostatočná</w:t>
      </w:r>
      <w:r>
        <w:rPr>
          <w:rFonts w:ascii="Times New Roman" w:hAnsi="Times New Roman" w:cs="Times New Roman"/>
          <w:sz w:val="24"/>
          <w:szCs w:val="24"/>
        </w:rPr>
        <w:t xml:space="preserve"> dostupnosť akýchkoľvek služieb</w:t>
      </w:r>
      <w:r w:rsidR="00057FA3" w:rsidRPr="000E4A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osobitne </w:t>
      </w:r>
      <w:r w:rsidR="00057FA3" w:rsidRPr="000E4A49">
        <w:rPr>
          <w:rFonts w:ascii="Times New Roman" w:hAnsi="Times New Roman" w:cs="Times New Roman"/>
          <w:sz w:val="24"/>
          <w:szCs w:val="24"/>
        </w:rPr>
        <w:t>za špecialistami, či na pôrodnicu musia vycestovať do Zvolena alebo až do Banskej Bystrice</w:t>
      </w:r>
      <w:r w:rsidR="00CE6A4D">
        <w:rPr>
          <w:rFonts w:ascii="Times New Roman" w:hAnsi="Times New Roman" w:cs="Times New Roman"/>
          <w:sz w:val="24"/>
          <w:szCs w:val="24"/>
        </w:rPr>
        <w:t>,</w:t>
      </w:r>
    </w:p>
    <w:p w14:paraId="054F61C1" w14:textId="71542048" w:rsidR="00057FA3" w:rsidRPr="000E4A49" w:rsidRDefault="00057FA3" w:rsidP="00525F69">
      <w:pPr>
        <w:pStyle w:val="Odsekzoznamu"/>
        <w:numPr>
          <w:ilvl w:val="0"/>
          <w:numId w:val="1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4A49">
        <w:rPr>
          <w:rFonts w:ascii="Times New Roman" w:hAnsi="Times New Roman" w:cs="Times New Roman"/>
          <w:sz w:val="24"/>
          <w:szCs w:val="24"/>
        </w:rPr>
        <w:t xml:space="preserve">komplikovaná aj </w:t>
      </w:r>
      <w:r w:rsidR="00CE6A4D">
        <w:rPr>
          <w:rFonts w:ascii="Times New Roman" w:hAnsi="Times New Roman" w:cs="Times New Roman"/>
          <w:sz w:val="24"/>
          <w:szCs w:val="24"/>
        </w:rPr>
        <w:t xml:space="preserve">aj </w:t>
      </w:r>
      <w:r w:rsidRPr="000E4A49">
        <w:rPr>
          <w:rFonts w:ascii="Times New Roman" w:hAnsi="Times New Roman" w:cs="Times New Roman"/>
          <w:sz w:val="24"/>
          <w:szCs w:val="24"/>
        </w:rPr>
        <w:t xml:space="preserve">pomoc záchrannej zdravotnej služby, ktorá je často na hrane </w:t>
      </w:r>
      <w:proofErr w:type="spellStart"/>
      <w:r w:rsidRPr="000E4A49">
        <w:rPr>
          <w:rFonts w:ascii="Times New Roman" w:hAnsi="Times New Roman" w:cs="Times New Roman"/>
          <w:sz w:val="24"/>
          <w:szCs w:val="24"/>
        </w:rPr>
        <w:t>dojazdovej</w:t>
      </w:r>
      <w:proofErr w:type="spellEnd"/>
      <w:r w:rsidRPr="000E4A49">
        <w:rPr>
          <w:rFonts w:ascii="Times New Roman" w:hAnsi="Times New Roman" w:cs="Times New Roman"/>
          <w:sz w:val="24"/>
          <w:szCs w:val="24"/>
        </w:rPr>
        <w:t xml:space="preserve"> doby a dosť často je nutné využívať leteckú zdravotnú službu</w:t>
      </w:r>
      <w:r w:rsidR="00CE6A4D">
        <w:rPr>
          <w:rFonts w:ascii="Times New Roman" w:hAnsi="Times New Roman" w:cs="Times New Roman"/>
          <w:sz w:val="24"/>
          <w:szCs w:val="24"/>
        </w:rPr>
        <w:t>,</w:t>
      </w:r>
      <w:r w:rsidRPr="000E4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0C49E" w14:textId="77777777" w:rsidR="00985BDC" w:rsidRDefault="00985BDC" w:rsidP="00525F69">
      <w:pPr>
        <w:pStyle w:val="Odsekzoznamu"/>
        <w:numPr>
          <w:ilvl w:val="0"/>
          <w:numId w:val="1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F6684" w:rsidRPr="00CF6684">
        <w:rPr>
          <w:rFonts w:ascii="Times New Roman" w:hAnsi="Times New Roman" w:cs="Times New Roman"/>
          <w:sz w:val="24"/>
          <w:szCs w:val="24"/>
        </w:rPr>
        <w:t>hýba popularizácia vedeckých výskumov, sprístupnenie vedeckých výsledkov</w:t>
      </w:r>
      <w:r>
        <w:rPr>
          <w:rFonts w:ascii="Times New Roman" w:hAnsi="Times New Roman" w:cs="Times New Roman"/>
          <w:sz w:val="24"/>
          <w:szCs w:val="24"/>
        </w:rPr>
        <w:t>, čo by mohlo podporiť</w:t>
      </w:r>
      <w:r w:rsidR="00CF6684" w:rsidRPr="00985BDC">
        <w:rPr>
          <w:rFonts w:ascii="Times New Roman" w:hAnsi="Times New Roman" w:cs="Times New Roman"/>
          <w:sz w:val="24"/>
          <w:szCs w:val="24"/>
        </w:rPr>
        <w:t xml:space="preserve"> známosť územia a rozvoj inovačnému potenciálu v podobe aplikovania vedeckých poznatkov do praxe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DE3CE5C" w14:textId="766DC13E" w:rsidR="00985BDC" w:rsidRDefault="00985BDC" w:rsidP="00525F69">
      <w:pPr>
        <w:pStyle w:val="Odsekzoznamu"/>
        <w:numPr>
          <w:ilvl w:val="0"/>
          <w:numId w:val="1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všeobecne </w:t>
      </w:r>
      <w:r w:rsidRPr="00CF6684">
        <w:rPr>
          <w:rFonts w:ascii="Times New Roman" w:hAnsi="Times New Roman" w:cs="Times New Roman"/>
          <w:sz w:val="24"/>
          <w:szCs w:val="24"/>
        </w:rPr>
        <w:t>rôznym formám spolupráce a vlastnej činnosti je zhromaždených množstvo dát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F6684">
        <w:rPr>
          <w:rFonts w:ascii="Times New Roman" w:hAnsi="Times New Roman" w:cs="Times New Roman"/>
          <w:sz w:val="24"/>
          <w:szCs w:val="24"/>
        </w:rPr>
        <w:t>informácií</w:t>
      </w:r>
      <w:r>
        <w:rPr>
          <w:rFonts w:ascii="Times New Roman" w:hAnsi="Times New Roman" w:cs="Times New Roman"/>
          <w:sz w:val="24"/>
          <w:szCs w:val="24"/>
        </w:rPr>
        <w:t>, ktoré sú pre rozvoj územia dôležité, treba ich však pravidelne aktualizovať</w:t>
      </w:r>
      <w:r w:rsidRPr="00CF6684">
        <w:rPr>
          <w:rFonts w:ascii="Times New Roman" w:hAnsi="Times New Roman" w:cs="Times New Roman"/>
          <w:sz w:val="24"/>
          <w:szCs w:val="24"/>
        </w:rPr>
        <w:t>.</w:t>
      </w:r>
    </w:p>
    <w:p w14:paraId="57E895F2" w14:textId="44D89174" w:rsidR="00CF6684" w:rsidRPr="00985BDC" w:rsidRDefault="00CF6684" w:rsidP="00985BDC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184D008" w14:textId="5AFE9773" w:rsidR="005621E3" w:rsidRPr="00E84F24" w:rsidRDefault="00E84F24" w:rsidP="005621E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E84F24">
        <w:rPr>
          <w:rFonts w:ascii="Times New Roman" w:hAnsi="Times New Roman" w:cs="Times New Roman"/>
          <w:b/>
          <w:bCs/>
          <w:sz w:val="24"/>
          <w:szCs w:val="24"/>
        </w:rPr>
        <w:t>ultúrno – historické dedičstvo</w:t>
      </w:r>
    </w:p>
    <w:p w14:paraId="204B96FE" w14:textId="77777777" w:rsidR="005621E3" w:rsidRPr="005621E3" w:rsidRDefault="005621E3" w:rsidP="00525F69">
      <w:pPr>
        <w:pStyle w:val="Odsekzoznamu"/>
        <w:numPr>
          <w:ilvl w:val="0"/>
          <w:numId w:val="3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21E3">
        <w:rPr>
          <w:rFonts w:ascii="Times New Roman" w:hAnsi="Times New Roman" w:cs="Times New Roman"/>
          <w:sz w:val="24"/>
          <w:szCs w:val="24"/>
        </w:rPr>
        <w:t xml:space="preserve">technické pamiatky Vysoká pec – Tri vody v Ľubietovej, </w:t>
      </w:r>
    </w:p>
    <w:p w14:paraId="0EEC474C" w14:textId="77777777" w:rsidR="005621E3" w:rsidRPr="005621E3" w:rsidRDefault="005621E3" w:rsidP="00525F69">
      <w:pPr>
        <w:pStyle w:val="Odsekzoznamu"/>
        <w:numPr>
          <w:ilvl w:val="0"/>
          <w:numId w:val="3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1E3">
        <w:rPr>
          <w:rFonts w:ascii="Times New Roman" w:hAnsi="Times New Roman" w:cs="Times New Roman"/>
          <w:sz w:val="24"/>
          <w:szCs w:val="24"/>
        </w:rPr>
        <w:lastRenderedPageBreak/>
        <w:t>Čiernohronská</w:t>
      </w:r>
      <w:proofErr w:type="spellEnd"/>
      <w:r w:rsidRPr="005621E3">
        <w:rPr>
          <w:rFonts w:ascii="Times New Roman" w:hAnsi="Times New Roman" w:cs="Times New Roman"/>
          <w:sz w:val="24"/>
          <w:szCs w:val="24"/>
        </w:rPr>
        <w:t xml:space="preserve"> železnička ( v minulosti zasahovala do CHKO Poľana a viedla až do Sihli) </w:t>
      </w:r>
    </w:p>
    <w:p w14:paraId="1977EADB" w14:textId="77777777" w:rsidR="005621E3" w:rsidRPr="005621E3" w:rsidRDefault="005621E3" w:rsidP="00525F69">
      <w:pPr>
        <w:pStyle w:val="Odsekzoznamu"/>
        <w:numPr>
          <w:ilvl w:val="0"/>
          <w:numId w:val="3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21E3">
        <w:rPr>
          <w:rFonts w:ascii="Times New Roman" w:hAnsi="Times New Roman" w:cs="Times New Roman"/>
          <w:sz w:val="24"/>
          <w:szCs w:val="24"/>
        </w:rPr>
        <w:t xml:space="preserve">významná archeologická lokalita na </w:t>
      </w:r>
      <w:proofErr w:type="spellStart"/>
      <w:r w:rsidRPr="005621E3">
        <w:rPr>
          <w:rFonts w:ascii="Times New Roman" w:hAnsi="Times New Roman" w:cs="Times New Roman"/>
          <w:sz w:val="24"/>
          <w:szCs w:val="24"/>
        </w:rPr>
        <w:t>Kalamárke</w:t>
      </w:r>
      <w:proofErr w:type="spellEnd"/>
      <w:r w:rsidRPr="005621E3">
        <w:rPr>
          <w:rFonts w:ascii="Times New Roman" w:hAnsi="Times New Roman" w:cs="Times New Roman"/>
          <w:sz w:val="24"/>
          <w:szCs w:val="24"/>
        </w:rPr>
        <w:t xml:space="preserve"> - artefakty z doby bronzovej</w:t>
      </w:r>
    </w:p>
    <w:p w14:paraId="28798889" w14:textId="77777777" w:rsidR="005621E3" w:rsidRPr="005621E3" w:rsidRDefault="005621E3" w:rsidP="00525F69">
      <w:pPr>
        <w:pStyle w:val="Odsekzoznamu"/>
        <w:numPr>
          <w:ilvl w:val="0"/>
          <w:numId w:val="3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21E3">
        <w:rPr>
          <w:rFonts w:ascii="Times New Roman" w:hAnsi="Times New Roman" w:cs="Times New Roman"/>
          <w:sz w:val="24"/>
          <w:szCs w:val="24"/>
        </w:rPr>
        <w:t xml:space="preserve">významná archeologická lokalita  </w:t>
      </w:r>
      <w:proofErr w:type="spellStart"/>
      <w:r w:rsidRPr="005621E3">
        <w:rPr>
          <w:rFonts w:ascii="Times New Roman" w:hAnsi="Times New Roman" w:cs="Times New Roman"/>
          <w:sz w:val="24"/>
          <w:szCs w:val="24"/>
        </w:rPr>
        <w:t>Abčiná</w:t>
      </w:r>
      <w:proofErr w:type="spellEnd"/>
      <w:r w:rsidRPr="005621E3">
        <w:rPr>
          <w:rFonts w:ascii="Times New Roman" w:hAnsi="Times New Roman" w:cs="Times New Roman"/>
          <w:sz w:val="24"/>
          <w:szCs w:val="24"/>
        </w:rPr>
        <w:t xml:space="preserve"> (Jánošíkova skala)</w:t>
      </w:r>
    </w:p>
    <w:p w14:paraId="5977B35B" w14:textId="77777777" w:rsidR="005621E3" w:rsidRPr="005621E3" w:rsidRDefault="005621E3" w:rsidP="00525F69">
      <w:pPr>
        <w:pStyle w:val="Odsekzoznamu"/>
        <w:numPr>
          <w:ilvl w:val="0"/>
          <w:numId w:val="3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21E3">
        <w:rPr>
          <w:rFonts w:ascii="Times New Roman" w:hAnsi="Times New Roman" w:cs="Times New Roman"/>
          <w:sz w:val="24"/>
          <w:szCs w:val="24"/>
        </w:rPr>
        <w:t>zachovávanie tradícií a folklóru a  ich prenášanie z generácie na generáciu,</w:t>
      </w:r>
    </w:p>
    <w:p w14:paraId="60287DC0" w14:textId="77777777" w:rsidR="005621E3" w:rsidRPr="005621E3" w:rsidRDefault="005621E3" w:rsidP="00525F69">
      <w:pPr>
        <w:pStyle w:val="Odsekzoznamu"/>
        <w:numPr>
          <w:ilvl w:val="0"/>
          <w:numId w:val="3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21E3">
        <w:rPr>
          <w:rFonts w:ascii="Times New Roman" w:hAnsi="Times New Roman" w:cs="Times New Roman"/>
          <w:sz w:val="24"/>
          <w:szCs w:val="24"/>
        </w:rPr>
        <w:t>rodisko Š. Nosáľa /SĽUK – rodný dom</w:t>
      </w:r>
    </w:p>
    <w:p w14:paraId="0C6D2AD6" w14:textId="77777777" w:rsidR="005621E3" w:rsidRPr="005621E3" w:rsidRDefault="005621E3" w:rsidP="00525F69">
      <w:pPr>
        <w:pStyle w:val="Odsekzoznamu"/>
        <w:numPr>
          <w:ilvl w:val="0"/>
          <w:numId w:val="3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21E3">
        <w:rPr>
          <w:rFonts w:ascii="Times New Roman" w:hAnsi="Times New Roman" w:cs="Times New Roman"/>
          <w:sz w:val="24"/>
          <w:szCs w:val="24"/>
        </w:rPr>
        <w:t>množstvo kultúrnych a športových podujatí</w:t>
      </w:r>
    </w:p>
    <w:p w14:paraId="5310FF6D" w14:textId="77777777" w:rsidR="005621E3" w:rsidRPr="005621E3" w:rsidRDefault="005621E3" w:rsidP="00525F69">
      <w:pPr>
        <w:pStyle w:val="Odsekzoznamu"/>
        <w:numPr>
          <w:ilvl w:val="0"/>
          <w:numId w:val="3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21E3">
        <w:rPr>
          <w:rFonts w:ascii="Times New Roman" w:hAnsi="Times New Roman" w:cs="Times New Roman"/>
          <w:sz w:val="24"/>
          <w:szCs w:val="24"/>
        </w:rPr>
        <w:t>Chalúpka Dedka Večerníčka</w:t>
      </w:r>
    </w:p>
    <w:p w14:paraId="4E23CE77" w14:textId="77777777" w:rsidR="005621E3" w:rsidRPr="005621E3" w:rsidRDefault="005621E3" w:rsidP="00525F69">
      <w:pPr>
        <w:pStyle w:val="Odsekzoznamu"/>
        <w:numPr>
          <w:ilvl w:val="0"/>
          <w:numId w:val="3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21E3">
        <w:rPr>
          <w:rFonts w:ascii="Times New Roman" w:hAnsi="Times New Roman" w:cs="Times New Roman"/>
          <w:sz w:val="24"/>
          <w:szCs w:val="24"/>
        </w:rPr>
        <w:t>kóta Hrb je geometrickým stredom Slovenska</w:t>
      </w:r>
    </w:p>
    <w:p w14:paraId="057F0E91" w14:textId="4E7E7E70" w:rsidR="00E84F24" w:rsidRPr="0029168A" w:rsidRDefault="00985BDC" w:rsidP="0029168A">
      <w:pPr>
        <w:pStyle w:val="Odsekzoznamu"/>
        <w:numPr>
          <w:ilvl w:val="0"/>
          <w:numId w:val="3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621E3" w:rsidRPr="005621E3">
        <w:rPr>
          <w:rFonts w:ascii="Times New Roman" w:hAnsi="Times New Roman" w:cs="Times New Roman"/>
          <w:sz w:val="24"/>
          <w:szCs w:val="24"/>
        </w:rPr>
        <w:t>roblém - nedostatočné využívanie kultúrno-historického potenciálu.</w:t>
      </w:r>
    </w:p>
    <w:p w14:paraId="7BCE63D3" w14:textId="77777777" w:rsidR="00010CD6" w:rsidRDefault="00010CD6" w:rsidP="00E84F24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2A05635" w14:textId="20A4F438" w:rsidR="0029168A" w:rsidRPr="00002DCD" w:rsidRDefault="00002DCD" w:rsidP="002916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Analýza SWOT PRODUKT</w:t>
      </w:r>
    </w:p>
    <w:tbl>
      <w:tblPr>
        <w:tblStyle w:val="Mriekatabuky"/>
        <w:tblpPr w:leftFromText="141" w:rightFromText="141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111"/>
        <w:gridCol w:w="420"/>
      </w:tblGrid>
      <w:tr w:rsidR="00002DCD" w14:paraId="3DDB8655" w14:textId="77777777" w:rsidTr="0029168A">
        <w:trPr>
          <w:trHeight w:val="274"/>
        </w:trPr>
        <w:tc>
          <w:tcPr>
            <w:tcW w:w="4106" w:type="dxa"/>
          </w:tcPr>
          <w:p w14:paraId="663F7739" w14:textId="0D0AB63A" w:rsidR="00002DCD" w:rsidRPr="0029168A" w:rsidRDefault="00002DCD" w:rsidP="00002DCD">
            <w:pPr>
              <w:pStyle w:val="Odsekzoznamu"/>
              <w:ind w:left="1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425" w:type="dxa"/>
          </w:tcPr>
          <w:p w14:paraId="2BCDAA43" w14:textId="719DE155" w:rsidR="00002DCD" w:rsidRPr="0029168A" w:rsidRDefault="00002DCD" w:rsidP="00002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1" w:type="dxa"/>
          </w:tcPr>
          <w:p w14:paraId="0C099D0B" w14:textId="5029E0B2" w:rsidR="00002DCD" w:rsidRPr="0029168A" w:rsidRDefault="00002DCD" w:rsidP="00002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  <w:tc>
          <w:tcPr>
            <w:tcW w:w="420" w:type="dxa"/>
          </w:tcPr>
          <w:p w14:paraId="67DA5429" w14:textId="50DA5D75" w:rsidR="00002DCD" w:rsidRDefault="00002DCD" w:rsidP="00002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002DCD" w14:paraId="3A681E80" w14:textId="77777777" w:rsidTr="00380B62">
        <w:trPr>
          <w:trHeight w:val="2260"/>
        </w:trPr>
        <w:tc>
          <w:tcPr>
            <w:tcW w:w="4106" w:type="dxa"/>
          </w:tcPr>
          <w:p w14:paraId="29BD31C3" w14:textId="77777777" w:rsidR="00002DCD" w:rsidRPr="004E5010" w:rsidRDefault="00002DCD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10">
              <w:rPr>
                <w:rFonts w:ascii="Times New Roman" w:hAnsi="Times New Roman" w:cs="Times New Roman"/>
                <w:sz w:val="24"/>
                <w:szCs w:val="24"/>
              </w:rPr>
              <w:t xml:space="preserve">Kvalitné životné prostredie, kvalita ovzdušia a fungujúce ekosystémy </w:t>
            </w:r>
          </w:p>
          <w:p w14:paraId="5A2AD93C" w14:textId="77777777" w:rsidR="00002DCD" w:rsidRPr="004E5010" w:rsidRDefault="00002DCD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10">
              <w:rPr>
                <w:rFonts w:ascii="Times New Roman" w:hAnsi="Times New Roman" w:cs="Times New Roman"/>
                <w:sz w:val="24"/>
                <w:szCs w:val="24"/>
              </w:rPr>
              <w:t>Bohatstvo prírodných zdrojov (poskytuje základ pre rôznorodé produkty ako bylinkové čaje, lesné plody, a drevárske výrobky.)</w:t>
            </w:r>
          </w:p>
          <w:p w14:paraId="38DCB301" w14:textId="77777777" w:rsidR="00002DCD" w:rsidRPr="004E5010" w:rsidRDefault="00002DCD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10">
              <w:rPr>
                <w:rFonts w:ascii="Times New Roman" w:hAnsi="Times New Roman" w:cs="Times New Roman"/>
                <w:sz w:val="24"/>
                <w:szCs w:val="24"/>
              </w:rPr>
              <w:t>Status Biosférickej rezervácie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NESCO</w:t>
            </w:r>
          </w:p>
          <w:p w14:paraId="05CC0FE6" w14:textId="77777777" w:rsidR="00002DCD" w:rsidRPr="004E5010" w:rsidRDefault="00002DCD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10">
              <w:rPr>
                <w:rFonts w:ascii="Times New Roman" w:hAnsi="Times New Roman" w:cs="Times New Roman"/>
                <w:sz w:val="24"/>
                <w:szCs w:val="24"/>
              </w:rPr>
              <w:t>Produkty často pochádzajú z ekologického hospodárenia, čo zvyšuje ich atraktivitu pre environmentálne uvedomelých spotrebiteľov</w:t>
            </w:r>
          </w:p>
          <w:p w14:paraId="008A9891" w14:textId="77777777" w:rsidR="00002DCD" w:rsidRPr="004E5010" w:rsidRDefault="00002DCD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10">
              <w:rPr>
                <w:rFonts w:ascii="Times New Roman" w:hAnsi="Times New Roman" w:cs="Times New Roman"/>
                <w:sz w:val="24"/>
                <w:szCs w:val="24"/>
              </w:rPr>
              <w:t>Prirodzená krása a biodiverzita oblasti</w:t>
            </w:r>
          </w:p>
          <w:p w14:paraId="600B9404" w14:textId="77777777" w:rsidR="00002DCD" w:rsidRDefault="00002DCD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2B">
              <w:rPr>
                <w:rFonts w:ascii="Times New Roman" w:hAnsi="Times New Roman" w:cs="Times New Roman"/>
                <w:sz w:val="24"/>
                <w:szCs w:val="24"/>
              </w:rPr>
              <w:t>Vysoká pec – Tri vody v Ľubietovej,</w:t>
            </w:r>
          </w:p>
          <w:p w14:paraId="373A5724" w14:textId="77777777" w:rsidR="00002DCD" w:rsidRPr="004D482B" w:rsidRDefault="00002DCD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82B">
              <w:rPr>
                <w:rFonts w:ascii="Times New Roman" w:hAnsi="Times New Roman" w:cs="Times New Roman"/>
                <w:sz w:val="24"/>
                <w:szCs w:val="24"/>
              </w:rPr>
              <w:t>Čiernohronská</w:t>
            </w:r>
            <w:proofErr w:type="spellEnd"/>
            <w:r w:rsidRPr="004D482B">
              <w:rPr>
                <w:rFonts w:ascii="Times New Roman" w:hAnsi="Times New Roman" w:cs="Times New Roman"/>
                <w:sz w:val="24"/>
                <w:szCs w:val="24"/>
              </w:rPr>
              <w:t xml:space="preserve"> železnička (v minulosti zasahovala do CHKO Poľana a viedla až do Sihli)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2DBE6B" w14:textId="77777777" w:rsidR="00002DCD" w:rsidRDefault="00002DCD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2B">
              <w:rPr>
                <w:rFonts w:ascii="Times New Roman" w:hAnsi="Times New Roman" w:cs="Times New Roman"/>
                <w:sz w:val="24"/>
                <w:szCs w:val="24"/>
              </w:rPr>
              <w:t xml:space="preserve">významná archeologická lokalita na </w:t>
            </w:r>
            <w:proofErr w:type="spellStart"/>
            <w:r w:rsidRPr="004D482B">
              <w:rPr>
                <w:rFonts w:ascii="Times New Roman" w:hAnsi="Times New Roman" w:cs="Times New Roman"/>
                <w:sz w:val="24"/>
                <w:szCs w:val="24"/>
              </w:rPr>
              <w:t>Kalamárke</w:t>
            </w:r>
            <w:proofErr w:type="spellEnd"/>
            <w:r w:rsidRPr="004D482B">
              <w:rPr>
                <w:rFonts w:ascii="Times New Roman" w:hAnsi="Times New Roman" w:cs="Times New Roman"/>
                <w:sz w:val="24"/>
                <w:szCs w:val="24"/>
              </w:rPr>
              <w:t xml:space="preserve"> - artefakty z doby bronzovej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885C96E" w14:textId="77777777" w:rsidR="00380B62" w:rsidRPr="004D482B" w:rsidRDefault="00380B62" w:rsidP="00380B62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2B">
              <w:rPr>
                <w:rFonts w:ascii="Times New Roman" w:hAnsi="Times New Roman" w:cs="Times New Roman"/>
                <w:sz w:val="24"/>
                <w:szCs w:val="24"/>
              </w:rPr>
              <w:t xml:space="preserve">významná archeologická lokalita  </w:t>
            </w:r>
            <w:proofErr w:type="spellStart"/>
            <w:r w:rsidRPr="004D482B">
              <w:rPr>
                <w:rFonts w:ascii="Times New Roman" w:hAnsi="Times New Roman" w:cs="Times New Roman"/>
                <w:sz w:val="24"/>
                <w:szCs w:val="24"/>
              </w:rPr>
              <w:t>Abčiná</w:t>
            </w:r>
            <w:proofErr w:type="spellEnd"/>
            <w:r w:rsidRPr="004D482B">
              <w:rPr>
                <w:rFonts w:ascii="Times New Roman" w:hAnsi="Times New Roman" w:cs="Times New Roman"/>
                <w:sz w:val="24"/>
                <w:szCs w:val="24"/>
              </w:rPr>
              <w:t xml:space="preserve"> (Jánošíkova skala)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8D6E5C" w14:textId="77777777" w:rsidR="00380B62" w:rsidRPr="004D482B" w:rsidRDefault="00380B62" w:rsidP="00380B62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2B">
              <w:rPr>
                <w:rFonts w:ascii="Times New Roman" w:hAnsi="Times New Roman" w:cs="Times New Roman"/>
                <w:sz w:val="24"/>
                <w:szCs w:val="24"/>
              </w:rPr>
              <w:t>zachovávanie tradícií a folklóru a  ich prenášanie z generácie na generáciu,</w:t>
            </w:r>
          </w:p>
          <w:p w14:paraId="0FCF7A65" w14:textId="77777777" w:rsidR="00380B62" w:rsidRPr="004D482B" w:rsidRDefault="00380B62" w:rsidP="00380B62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2B">
              <w:rPr>
                <w:rFonts w:ascii="Times New Roman" w:hAnsi="Times New Roman" w:cs="Times New Roman"/>
                <w:sz w:val="24"/>
                <w:szCs w:val="24"/>
              </w:rPr>
              <w:t>rodisko Š. Nosáľa /SĽUK – rodný dom</w:t>
            </w:r>
          </w:p>
          <w:p w14:paraId="2597264C" w14:textId="77777777" w:rsidR="00380B62" w:rsidRPr="004D482B" w:rsidRDefault="00380B62" w:rsidP="00380B62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2B">
              <w:rPr>
                <w:rFonts w:ascii="Times New Roman" w:hAnsi="Times New Roman" w:cs="Times New Roman"/>
                <w:sz w:val="24"/>
                <w:szCs w:val="24"/>
              </w:rPr>
              <w:t>množstvo kultúrnych a športových podujatí</w:t>
            </w:r>
          </w:p>
          <w:p w14:paraId="32A4EE87" w14:textId="77777777" w:rsidR="00380B62" w:rsidRPr="004D482B" w:rsidRDefault="00380B62" w:rsidP="00380B62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2B">
              <w:rPr>
                <w:rFonts w:ascii="Times New Roman" w:hAnsi="Times New Roman" w:cs="Times New Roman"/>
                <w:sz w:val="24"/>
                <w:szCs w:val="24"/>
              </w:rPr>
              <w:t>Chalúpka Dedka Večerníčka</w:t>
            </w:r>
          </w:p>
          <w:p w14:paraId="7C5F7E5E" w14:textId="77777777" w:rsidR="00380B62" w:rsidRPr="00862971" w:rsidRDefault="00380B62" w:rsidP="00380B62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2B">
              <w:rPr>
                <w:rFonts w:ascii="Times New Roman" w:hAnsi="Times New Roman" w:cs="Times New Roman"/>
                <w:sz w:val="24"/>
                <w:szCs w:val="24"/>
              </w:rPr>
              <w:t>kóta Hrb je geometrickým stredom Slovenska</w:t>
            </w:r>
          </w:p>
          <w:p w14:paraId="767FC75E" w14:textId="77777777" w:rsidR="00380B62" w:rsidRDefault="00380B62" w:rsidP="00380B62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Detvianske folklórne slávnosti, </w:t>
            </w:r>
          </w:p>
          <w:p w14:paraId="1F105EA8" w14:textId="77777777" w:rsidR="00380B62" w:rsidRDefault="00380B62" w:rsidP="00380B62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Tradičná výroba krížov</w:t>
            </w:r>
          </w:p>
          <w:p w14:paraId="520C1019" w14:textId="77777777" w:rsidR="00380B62" w:rsidRDefault="00380B62" w:rsidP="00380B62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bohatá sieť turistických trás, cyklotrás a náučných chodníkov (pre milovníkov horskej cyklistiky je dostupná cyklotrasa okolo Poľany, ktorá je značená a meria 127km), </w:t>
            </w:r>
          </w:p>
          <w:p w14:paraId="16E7DFEA" w14:textId="33D26A59" w:rsidR="00380B62" w:rsidRPr="004D482B" w:rsidRDefault="00380B62" w:rsidP="00380B62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0B">
              <w:rPr>
                <w:rFonts w:ascii="Times New Roman" w:hAnsi="Times New Roman" w:cs="Times New Roman"/>
                <w:sz w:val="24"/>
                <w:szCs w:val="24"/>
              </w:rPr>
              <w:t>turisticko-informačné strediská v Hriňovej, Detve, Zvolen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77C0B">
              <w:rPr>
                <w:rFonts w:ascii="Times New Roman" w:hAnsi="Times New Roman" w:cs="Times New Roman"/>
                <w:sz w:val="24"/>
                <w:szCs w:val="24"/>
              </w:rPr>
              <w:t>, Bansk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E77C0B">
              <w:rPr>
                <w:rFonts w:ascii="Times New Roman" w:hAnsi="Times New Roman" w:cs="Times New Roman"/>
                <w:sz w:val="24"/>
                <w:szCs w:val="24"/>
              </w:rPr>
              <w:t xml:space="preserve"> Bystric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77C0B">
              <w:rPr>
                <w:rFonts w:ascii="Times New Roman" w:hAnsi="Times New Roman" w:cs="Times New Roman"/>
                <w:sz w:val="24"/>
                <w:szCs w:val="24"/>
              </w:rPr>
              <w:t xml:space="preserve"> a Brezn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2D5C3D8F" w14:textId="5A510D9E" w:rsidR="00002DCD" w:rsidRPr="0051447A" w:rsidRDefault="00002DCD" w:rsidP="00380B62">
            <w:pPr>
              <w:pStyle w:val="Odsekzoznamu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B25F41" w14:textId="77777777" w:rsidR="00002DCD" w:rsidRDefault="00002DCD" w:rsidP="00002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3FD2551" w14:textId="77777777" w:rsidR="00002DCD" w:rsidRPr="004E5010" w:rsidRDefault="00002DCD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10">
              <w:rPr>
                <w:rFonts w:ascii="Times New Roman" w:hAnsi="Times New Roman" w:cs="Times New Roman"/>
                <w:sz w:val="24"/>
                <w:szCs w:val="24"/>
              </w:rPr>
              <w:t>Nejasnosť v tom čo je produktom BR Poľana</w:t>
            </w:r>
          </w:p>
          <w:p w14:paraId="618D730F" w14:textId="77777777" w:rsidR="00002DCD" w:rsidRPr="004E5010" w:rsidRDefault="00002DCD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10">
              <w:rPr>
                <w:rFonts w:ascii="Times New Roman" w:hAnsi="Times New Roman" w:cs="Times New Roman"/>
                <w:sz w:val="24"/>
                <w:szCs w:val="24"/>
              </w:rPr>
              <w:t>Lokálne produkty môžu mať obmedzený dosah a známosť mimo regiónu</w:t>
            </w:r>
          </w:p>
          <w:p w14:paraId="0A83F01A" w14:textId="77777777" w:rsidR="00002DCD" w:rsidRPr="004E5010" w:rsidRDefault="00002DCD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10">
              <w:rPr>
                <w:rFonts w:ascii="Times New Roman" w:hAnsi="Times New Roman" w:cs="Times New Roman"/>
                <w:sz w:val="24"/>
                <w:szCs w:val="24"/>
              </w:rPr>
              <w:t>Chýba marketingová stratégia</w:t>
            </w:r>
          </w:p>
          <w:p w14:paraId="029ECD45" w14:textId="77777777" w:rsidR="00002DCD" w:rsidRPr="004E5010" w:rsidRDefault="00002DCD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10">
              <w:rPr>
                <w:rFonts w:ascii="Times New Roman" w:hAnsi="Times New Roman" w:cs="Times New Roman"/>
                <w:sz w:val="24"/>
                <w:szCs w:val="24"/>
              </w:rPr>
              <w:t>Nedostatočné financovanie, chýbajúce investície do rozvoja a propagácie produktov môžu brzdiť ich rast a inováciu.</w:t>
            </w:r>
          </w:p>
          <w:p w14:paraId="21358FE8" w14:textId="77777777" w:rsidR="00002DCD" w:rsidRPr="004E5010" w:rsidRDefault="00002DCD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10">
              <w:rPr>
                <w:rFonts w:ascii="Times New Roman" w:hAnsi="Times New Roman" w:cs="Times New Roman"/>
                <w:sz w:val="24"/>
                <w:szCs w:val="24"/>
              </w:rPr>
              <w:t>Nedostatočne vybudovaná infraštruktúra</w:t>
            </w:r>
          </w:p>
          <w:p w14:paraId="1EDE87D5" w14:textId="77777777" w:rsidR="00002DCD" w:rsidRPr="004E5010" w:rsidRDefault="00002DCD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10">
              <w:rPr>
                <w:rFonts w:ascii="Times New Roman" w:hAnsi="Times New Roman" w:cs="Times New Roman"/>
                <w:sz w:val="24"/>
                <w:szCs w:val="24"/>
              </w:rPr>
              <w:t>Zarastanie lúk a pasienok je spojená so Stratou  Biodiverzity</w:t>
            </w:r>
          </w:p>
          <w:p w14:paraId="5A0DCAF9" w14:textId="77777777" w:rsidR="00002DCD" w:rsidRDefault="00002DCD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10">
              <w:rPr>
                <w:rFonts w:ascii="Times New Roman" w:hAnsi="Times New Roman" w:cs="Times New Roman"/>
                <w:sz w:val="24"/>
                <w:szCs w:val="24"/>
              </w:rPr>
              <w:t>Rozvoj nežiadúcich ľudských aktivít /výrub,...</w:t>
            </w:r>
          </w:p>
          <w:p w14:paraId="5E308F11" w14:textId="77777777" w:rsidR="00002DCD" w:rsidRPr="004F0EBC" w:rsidRDefault="00002DCD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F5">
              <w:rPr>
                <w:rFonts w:ascii="Times New Roman" w:hAnsi="Times New Roman" w:cs="Times New Roman"/>
                <w:sz w:val="24"/>
                <w:szCs w:val="24"/>
              </w:rPr>
              <w:t>nedostatok rekreačných stredísk</w:t>
            </w:r>
          </w:p>
        </w:tc>
        <w:tc>
          <w:tcPr>
            <w:tcW w:w="420" w:type="dxa"/>
          </w:tcPr>
          <w:p w14:paraId="07ED6C80" w14:textId="77777777" w:rsidR="00002DCD" w:rsidRDefault="00002DCD" w:rsidP="00002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DCD" w14:paraId="3A7B21CC" w14:textId="77777777" w:rsidTr="00002DCD">
        <w:tc>
          <w:tcPr>
            <w:tcW w:w="4106" w:type="dxa"/>
          </w:tcPr>
          <w:p w14:paraId="4766F096" w14:textId="77777777" w:rsidR="00002DCD" w:rsidRDefault="00002DCD" w:rsidP="00002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Príležitosti </w:t>
            </w:r>
          </w:p>
        </w:tc>
        <w:tc>
          <w:tcPr>
            <w:tcW w:w="425" w:type="dxa"/>
          </w:tcPr>
          <w:p w14:paraId="53288D66" w14:textId="77777777" w:rsidR="00002DCD" w:rsidRDefault="00002DCD" w:rsidP="00002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1" w:type="dxa"/>
          </w:tcPr>
          <w:p w14:paraId="55C552E7" w14:textId="77777777" w:rsidR="00002DCD" w:rsidRDefault="00002DCD" w:rsidP="00002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Ohrozenia</w:t>
            </w:r>
          </w:p>
        </w:tc>
        <w:tc>
          <w:tcPr>
            <w:tcW w:w="420" w:type="dxa"/>
          </w:tcPr>
          <w:p w14:paraId="0E0A4163" w14:textId="77777777" w:rsidR="00002DCD" w:rsidRDefault="00002DCD" w:rsidP="00002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002DCD" w14:paraId="6F9D08A6" w14:textId="77777777" w:rsidTr="0029168A">
        <w:trPr>
          <w:trHeight w:val="1127"/>
        </w:trPr>
        <w:tc>
          <w:tcPr>
            <w:tcW w:w="4106" w:type="dxa"/>
          </w:tcPr>
          <w:p w14:paraId="20CC56BE" w14:textId="77777777" w:rsidR="00002DCD" w:rsidRPr="004E5010" w:rsidRDefault="00002DCD" w:rsidP="00525F69">
            <w:pPr>
              <w:pStyle w:val="Odsekzoznamu"/>
              <w:numPr>
                <w:ilvl w:val="0"/>
                <w:numId w:val="8"/>
              </w:numPr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E5010">
              <w:rPr>
                <w:rFonts w:ascii="Times New Roman" w:hAnsi="Times New Roman" w:cs="Times New Roman"/>
                <w:sz w:val="24"/>
                <w:szCs w:val="24"/>
              </w:rPr>
              <w:t>astúci dopyt po ekologických produktoch – boom zdravého životného štýlu</w:t>
            </w:r>
          </w:p>
          <w:p w14:paraId="5A288360" w14:textId="77777777" w:rsidR="00002DCD" w:rsidRPr="004E5010" w:rsidRDefault="00002DCD" w:rsidP="00525F69">
            <w:pPr>
              <w:pStyle w:val="Odsekzoznamu"/>
              <w:numPr>
                <w:ilvl w:val="0"/>
                <w:numId w:val="8"/>
              </w:numPr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E5010">
              <w:rPr>
                <w:rFonts w:ascii="Times New Roman" w:hAnsi="Times New Roman" w:cs="Times New Roman"/>
                <w:sz w:val="24"/>
                <w:szCs w:val="24"/>
              </w:rPr>
              <w:t xml:space="preserve">ozvíjajúci sa </w:t>
            </w:r>
            <w:proofErr w:type="spellStart"/>
            <w:r w:rsidRPr="004E5010">
              <w:rPr>
                <w:rFonts w:ascii="Times New Roman" w:hAnsi="Times New Roman" w:cs="Times New Roman"/>
                <w:sz w:val="24"/>
                <w:szCs w:val="24"/>
              </w:rPr>
              <w:t>ekoturizmus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dopyt po alternatívnych formách CR</w:t>
            </w:r>
          </w:p>
          <w:p w14:paraId="5F44D73C" w14:textId="77777777" w:rsidR="00002DCD" w:rsidRPr="004E5010" w:rsidRDefault="00002DCD" w:rsidP="00525F69">
            <w:pPr>
              <w:pStyle w:val="Odsekzoznamu"/>
              <w:numPr>
                <w:ilvl w:val="0"/>
                <w:numId w:val="8"/>
              </w:numPr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10">
              <w:rPr>
                <w:rFonts w:ascii="Times New Roman" w:hAnsi="Times New Roman" w:cs="Times New Roman"/>
                <w:sz w:val="24"/>
                <w:szCs w:val="24"/>
              </w:rPr>
              <w:t>Možnosti získania finančných prostriedkov z európskych fondov a iných zdrojov môžu podporiť rozvoj a inovácie</w:t>
            </w:r>
          </w:p>
          <w:p w14:paraId="6F01FF12" w14:textId="77777777" w:rsidR="00002DCD" w:rsidRDefault="00002DCD" w:rsidP="00525F69">
            <w:pPr>
              <w:pStyle w:val="Odsekzoznamu"/>
              <w:numPr>
                <w:ilvl w:val="0"/>
                <w:numId w:val="8"/>
              </w:numPr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10">
              <w:rPr>
                <w:rFonts w:ascii="Times New Roman" w:hAnsi="Times New Roman" w:cs="Times New Roman"/>
                <w:sz w:val="24"/>
                <w:szCs w:val="24"/>
              </w:rPr>
              <w:t>Rozvoj domáceho CR</w:t>
            </w:r>
          </w:p>
          <w:p w14:paraId="3AA3536B" w14:textId="77777777" w:rsidR="00002DCD" w:rsidRPr="004E5010" w:rsidRDefault="00002DCD" w:rsidP="00525F69">
            <w:pPr>
              <w:pStyle w:val="Odsekzoznamu"/>
              <w:numPr>
                <w:ilvl w:val="0"/>
                <w:numId w:val="8"/>
              </w:numPr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Vznik nového Ministerstva Cestovného ruchu a športu SR</w:t>
            </w:r>
          </w:p>
          <w:p w14:paraId="26C40FB5" w14:textId="77777777" w:rsidR="00002DCD" w:rsidRDefault="00002DCD" w:rsidP="00002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A9B5271" w14:textId="77777777" w:rsidR="00002DCD" w:rsidRDefault="00002DCD" w:rsidP="00002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3B6A207" w14:textId="77777777" w:rsidR="00002DCD" w:rsidRPr="00CD3706" w:rsidRDefault="00002DCD" w:rsidP="00525F69">
            <w:pPr>
              <w:pStyle w:val="Odsekzoznamu"/>
              <w:numPr>
                <w:ilvl w:val="0"/>
                <w:numId w:val="8"/>
              </w:numPr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Environmentálne riziká: klimatické zmeny a prírodné katastrofy majú priamy vplyv na zachovanie biodiverzity a fungujúcich ekosystémov, ako aj na kvalitu prírodných zdrojov</w:t>
            </w:r>
          </w:p>
          <w:p w14:paraId="5072AC60" w14:textId="77777777" w:rsidR="00002DCD" w:rsidRPr="00CD3706" w:rsidRDefault="00002DCD" w:rsidP="00525F69">
            <w:pPr>
              <w:pStyle w:val="Odsekzoznamu"/>
              <w:numPr>
                <w:ilvl w:val="0"/>
                <w:numId w:val="8"/>
              </w:numPr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Výskyt medveďa hnedého a vlkov,</w:t>
            </w:r>
          </w:p>
          <w:p w14:paraId="5A4BC3CD" w14:textId="77777777" w:rsidR="00002DCD" w:rsidRPr="00CD3706" w:rsidRDefault="00002DCD" w:rsidP="00525F69">
            <w:pPr>
              <w:pStyle w:val="Odsekzoznamu"/>
              <w:numPr>
                <w:ilvl w:val="0"/>
                <w:numId w:val="8"/>
              </w:numPr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Ekonomické nestability</w:t>
            </w:r>
          </w:p>
          <w:p w14:paraId="27A38304" w14:textId="77777777" w:rsidR="00002DCD" w:rsidRDefault="00002DCD" w:rsidP="00525F69">
            <w:pPr>
              <w:pStyle w:val="Odsekzoznamu"/>
              <w:numPr>
                <w:ilvl w:val="0"/>
                <w:numId w:val="8"/>
              </w:numPr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Konkurencia</w:t>
            </w:r>
          </w:p>
          <w:p w14:paraId="46E5E760" w14:textId="77777777" w:rsidR="00002DCD" w:rsidRPr="00CD3706" w:rsidRDefault="00002DCD" w:rsidP="00525F69">
            <w:pPr>
              <w:pStyle w:val="Odsekzoznamu"/>
              <w:numPr>
                <w:ilvl w:val="0"/>
                <w:numId w:val="8"/>
              </w:numPr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Pokles počtu obyvateľov</w:t>
            </w:r>
          </w:p>
          <w:p w14:paraId="7CEA2D2E" w14:textId="77777777" w:rsidR="00002DCD" w:rsidRPr="004E5010" w:rsidRDefault="00002DCD" w:rsidP="0000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3ED43FB6" w14:textId="77777777" w:rsidR="00002DCD" w:rsidRDefault="00002DCD" w:rsidP="00002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8CD010" w14:textId="7BEB15FE" w:rsidR="00002DCD" w:rsidRPr="00002DCD" w:rsidRDefault="00002DCD" w:rsidP="00002D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vlastné spracovanie</w:t>
      </w:r>
    </w:p>
    <w:p w14:paraId="5ED45FBC" w14:textId="77777777" w:rsidR="00002DCD" w:rsidRPr="00F85E8F" w:rsidRDefault="00002DCD" w:rsidP="0029168A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Konkurenčné výhody:</w:t>
      </w:r>
    </w:p>
    <w:p w14:paraId="651B2E84" w14:textId="14698AB6" w:rsidR="00002DCD" w:rsidRDefault="00002DCD" w:rsidP="0029168A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E8F">
        <w:rPr>
          <w:rFonts w:ascii="Times New Roman" w:hAnsi="Times New Roman" w:cs="Times New Roman"/>
          <w:b/>
          <w:bCs/>
          <w:sz w:val="24"/>
          <w:szCs w:val="24"/>
        </w:rPr>
        <w:t>1. Vodopád Bystré</w:t>
      </w:r>
    </w:p>
    <w:p w14:paraId="4DF4C2C9" w14:textId="076A7164" w:rsidR="00F85E8F" w:rsidRPr="00F85E8F" w:rsidRDefault="00F85E8F" w:rsidP="0029168A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E8F">
        <w:rPr>
          <w:rFonts w:ascii="Times New Roman" w:hAnsi="Times New Roman" w:cs="Times New Roman"/>
          <w:sz w:val="24"/>
          <w:szCs w:val="24"/>
        </w:rPr>
        <w:t xml:space="preserve">23 metrov vysoký vodopád je národnou prírodnou pamiatkou a jedným z najvyšších vodopádov na Slovensku. </w:t>
      </w:r>
      <w:hyperlink r:id="rId10" w:tgtFrame="_blank" w:history="1">
        <w:r w:rsidRPr="00F85E8F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Jeho impozantná výška a krásne okolie ho robia obľúbeným cieľom turistov</w:t>
        </w:r>
      </w:hyperlink>
      <w:r w:rsidRPr="00F85E8F">
        <w:rPr>
          <w:rFonts w:ascii="Times New Roman" w:hAnsi="Times New Roman" w:cs="Times New Roman"/>
          <w:sz w:val="24"/>
          <w:szCs w:val="24"/>
        </w:rPr>
        <w:t>.</w:t>
      </w:r>
    </w:p>
    <w:p w14:paraId="41E177BB" w14:textId="77777777" w:rsidR="00F85E8F" w:rsidRPr="00F85E8F" w:rsidRDefault="00F85E8F" w:rsidP="0029168A">
      <w:pPr>
        <w:pStyle w:val="Odsekzoznamu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E8F">
        <w:rPr>
          <w:rFonts w:ascii="Times New Roman" w:hAnsi="Times New Roman" w:cs="Times New Roman"/>
          <w:b/>
          <w:bCs/>
          <w:sz w:val="24"/>
          <w:szCs w:val="24"/>
        </w:rPr>
        <w:t xml:space="preserve">2. Ľubietovský </w:t>
      </w:r>
      <w:proofErr w:type="spellStart"/>
      <w:r w:rsidRPr="00F85E8F">
        <w:rPr>
          <w:rFonts w:ascii="Times New Roman" w:hAnsi="Times New Roman" w:cs="Times New Roman"/>
          <w:b/>
          <w:bCs/>
          <w:sz w:val="24"/>
          <w:szCs w:val="24"/>
        </w:rPr>
        <w:t>Vepor</w:t>
      </w:r>
      <w:proofErr w:type="spellEnd"/>
    </w:p>
    <w:p w14:paraId="01BB0B31" w14:textId="5AEC9BDB" w:rsidR="00F85E8F" w:rsidRPr="00F85E8F" w:rsidRDefault="009B4DF3" w:rsidP="0029168A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85E8F" w:rsidRPr="00F85E8F">
        <w:rPr>
          <w:rFonts w:ascii="Times New Roman" w:hAnsi="Times New Roman" w:cs="Times New Roman"/>
          <w:sz w:val="24"/>
          <w:szCs w:val="24"/>
        </w:rPr>
        <w:t xml:space="preserve">rch s nadmorskou výškou 1277 metrov je dominantou krajiny a ponúka nádherné výhľady. </w:t>
      </w:r>
      <w:hyperlink r:id="rId11" w:tgtFrame="_blank" w:history="1">
        <w:r w:rsidR="00F85E8F" w:rsidRPr="00F85E8F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Je obľúbeným miestom pre turistov a milovníkov prírody</w:t>
        </w:r>
      </w:hyperlink>
      <w:r w:rsidR="00F85E8F" w:rsidRPr="00F85E8F">
        <w:rPr>
          <w:rFonts w:ascii="Times New Roman" w:hAnsi="Times New Roman" w:cs="Times New Roman"/>
          <w:sz w:val="24"/>
          <w:szCs w:val="24"/>
        </w:rPr>
        <w:t>.</w:t>
      </w:r>
    </w:p>
    <w:p w14:paraId="7FA90A7F" w14:textId="77777777" w:rsidR="00F85E8F" w:rsidRPr="00F85E8F" w:rsidRDefault="00F85E8F" w:rsidP="0029168A">
      <w:pPr>
        <w:pStyle w:val="Odsekzoznamu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E8F">
        <w:rPr>
          <w:rFonts w:ascii="Times New Roman" w:hAnsi="Times New Roman" w:cs="Times New Roman"/>
          <w:b/>
          <w:bCs/>
          <w:sz w:val="24"/>
          <w:szCs w:val="24"/>
        </w:rPr>
        <w:t>3. Hrb</w:t>
      </w:r>
    </w:p>
    <w:p w14:paraId="1304B715" w14:textId="4223FCA5" w:rsidR="00F85E8F" w:rsidRPr="00F85E8F" w:rsidRDefault="00F85E8F" w:rsidP="0029168A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E8F">
        <w:rPr>
          <w:rFonts w:ascii="Times New Roman" w:hAnsi="Times New Roman" w:cs="Times New Roman"/>
          <w:sz w:val="24"/>
          <w:szCs w:val="24"/>
        </w:rPr>
        <w:t xml:space="preserve">Geografický stred Slovenska, vrch Hrb, je ďalším lákadlom pre turistov. </w:t>
      </w:r>
      <w:hyperlink r:id="rId12" w:tgtFrame="_blank" w:history="1">
        <w:r w:rsidRPr="00F85E8F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Jeho poloha a výhľady z neho robia atraktívny cieľ pre výlety</w:t>
        </w:r>
      </w:hyperlink>
      <w:r w:rsidRPr="00F85E8F">
        <w:rPr>
          <w:rFonts w:ascii="Times New Roman" w:hAnsi="Times New Roman" w:cs="Times New Roman"/>
          <w:sz w:val="24"/>
          <w:szCs w:val="24"/>
        </w:rPr>
        <w:t>.</w:t>
      </w:r>
    </w:p>
    <w:p w14:paraId="36F05E4C" w14:textId="77777777" w:rsidR="00F85E8F" w:rsidRPr="00F85E8F" w:rsidRDefault="00F85E8F" w:rsidP="0029168A">
      <w:pPr>
        <w:pStyle w:val="Odsekzoznamu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E8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F85E8F">
        <w:rPr>
          <w:rFonts w:ascii="Times New Roman" w:hAnsi="Times New Roman" w:cs="Times New Roman"/>
          <w:b/>
          <w:bCs/>
          <w:sz w:val="24"/>
          <w:szCs w:val="24"/>
        </w:rPr>
        <w:t>Predajnianske</w:t>
      </w:r>
      <w:proofErr w:type="spellEnd"/>
      <w:r w:rsidRPr="00F85E8F">
        <w:rPr>
          <w:rFonts w:ascii="Times New Roman" w:hAnsi="Times New Roman" w:cs="Times New Roman"/>
          <w:b/>
          <w:bCs/>
          <w:sz w:val="24"/>
          <w:szCs w:val="24"/>
        </w:rPr>
        <w:t xml:space="preserve"> vodopády</w:t>
      </w:r>
    </w:p>
    <w:p w14:paraId="3E5E4FE4" w14:textId="79A028D8" w:rsidR="00F85E8F" w:rsidRPr="00F85E8F" w:rsidRDefault="00F85E8F" w:rsidP="0029168A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Pr="00F85E8F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Tieto dva vodopády ukryté v hustých lesoch sú prírodným klenotom a ponúkajú návštevníkom krásne scenérie a pokojné prostredie</w:t>
        </w:r>
      </w:hyperlink>
      <w:r w:rsidRPr="00F85E8F">
        <w:rPr>
          <w:rFonts w:ascii="Times New Roman" w:hAnsi="Times New Roman" w:cs="Times New Roman"/>
          <w:sz w:val="24"/>
          <w:szCs w:val="24"/>
        </w:rPr>
        <w:t>.</w:t>
      </w:r>
    </w:p>
    <w:p w14:paraId="432BC634" w14:textId="77777777" w:rsidR="00F85E8F" w:rsidRPr="00F85E8F" w:rsidRDefault="00F85E8F" w:rsidP="0029168A">
      <w:pPr>
        <w:pStyle w:val="Odsekzoznamu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E8F">
        <w:rPr>
          <w:rFonts w:ascii="Times New Roman" w:hAnsi="Times New Roman" w:cs="Times New Roman"/>
          <w:b/>
          <w:bCs/>
          <w:sz w:val="24"/>
          <w:szCs w:val="24"/>
        </w:rPr>
        <w:t>5. Bátovský bludný balvan</w:t>
      </w:r>
    </w:p>
    <w:p w14:paraId="015F93B5" w14:textId="14261625" w:rsidR="00F85E8F" w:rsidRPr="00F85E8F" w:rsidRDefault="00F85E8F" w:rsidP="0029168A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Pr="00F85E8F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Tento prírodný úkaz neďaleko obce Hrochoť je zaujímavým miestom pre turistov, ktorí sa zaujímajú o geologické formácie a prírodné divy</w:t>
        </w:r>
      </w:hyperlink>
      <w:r w:rsidRPr="00F85E8F">
        <w:rPr>
          <w:rFonts w:ascii="Times New Roman" w:hAnsi="Times New Roman" w:cs="Times New Roman"/>
          <w:sz w:val="24"/>
          <w:szCs w:val="24"/>
        </w:rPr>
        <w:t>.</w:t>
      </w:r>
    </w:p>
    <w:p w14:paraId="4AB23FED" w14:textId="77777777" w:rsidR="00F85E8F" w:rsidRPr="00F85E8F" w:rsidRDefault="00F85E8F" w:rsidP="0029168A">
      <w:pPr>
        <w:pStyle w:val="Odsekzoznamu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E8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F85E8F">
        <w:rPr>
          <w:rFonts w:ascii="Times New Roman" w:hAnsi="Times New Roman" w:cs="Times New Roman"/>
          <w:b/>
          <w:bCs/>
          <w:sz w:val="24"/>
          <w:szCs w:val="24"/>
        </w:rPr>
        <w:t>Melichova</w:t>
      </w:r>
      <w:proofErr w:type="spellEnd"/>
      <w:r w:rsidRPr="00F85E8F">
        <w:rPr>
          <w:rFonts w:ascii="Times New Roman" w:hAnsi="Times New Roman" w:cs="Times New Roman"/>
          <w:b/>
          <w:bCs/>
          <w:sz w:val="24"/>
          <w:szCs w:val="24"/>
        </w:rPr>
        <w:t xml:space="preserve"> skala</w:t>
      </w:r>
    </w:p>
    <w:p w14:paraId="334B3147" w14:textId="49394AAE" w:rsidR="00F85E8F" w:rsidRPr="00F85E8F" w:rsidRDefault="00F85E8F" w:rsidP="0029168A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Pr="00F85E8F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Masívne bralo pri obci Detva je neodmysliteľnou súčasťou Poľany a láka návštevníkov svojou divokou krásou a vulkanickým pôvodom</w:t>
        </w:r>
      </w:hyperlink>
      <w:r w:rsidRPr="00F85E8F">
        <w:rPr>
          <w:rFonts w:ascii="Times New Roman" w:hAnsi="Times New Roman" w:cs="Times New Roman"/>
          <w:sz w:val="24"/>
          <w:szCs w:val="24"/>
        </w:rPr>
        <w:t>.</w:t>
      </w:r>
    </w:p>
    <w:p w14:paraId="66AE4F5A" w14:textId="77777777" w:rsidR="00F85E8F" w:rsidRPr="00F85E8F" w:rsidRDefault="00F85E8F" w:rsidP="0029168A">
      <w:pPr>
        <w:pStyle w:val="Odsekzoznamu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E8F">
        <w:rPr>
          <w:rFonts w:ascii="Times New Roman" w:hAnsi="Times New Roman" w:cs="Times New Roman"/>
          <w:b/>
          <w:bCs/>
          <w:sz w:val="24"/>
          <w:szCs w:val="24"/>
        </w:rPr>
        <w:t>7. Cyklotrasy</w:t>
      </w:r>
    </w:p>
    <w:p w14:paraId="48271260" w14:textId="35F2E2E8" w:rsidR="00F85E8F" w:rsidRPr="00F85E8F" w:rsidRDefault="00F85E8F" w:rsidP="0029168A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Pr="00F85E8F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Poľana je bohatá na turistické chodníky a cyklotrasy, ktoré ponúkajú rôznorodé trasy pre milovníkov horskej cyklistiky a pešej turistiky</w:t>
        </w:r>
      </w:hyperlink>
      <w:r w:rsidRPr="00F85E8F">
        <w:rPr>
          <w:rFonts w:ascii="Times New Roman" w:hAnsi="Times New Roman" w:cs="Times New Roman"/>
          <w:sz w:val="24"/>
          <w:szCs w:val="24"/>
        </w:rPr>
        <w:t>.</w:t>
      </w:r>
    </w:p>
    <w:p w14:paraId="1DF8CF2F" w14:textId="77777777" w:rsidR="00F85E8F" w:rsidRPr="00F85E8F" w:rsidRDefault="00F85E8F" w:rsidP="0029168A">
      <w:pPr>
        <w:pStyle w:val="Odsekzoznamu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E8F">
        <w:rPr>
          <w:rFonts w:ascii="Times New Roman" w:hAnsi="Times New Roman" w:cs="Times New Roman"/>
          <w:b/>
          <w:bCs/>
          <w:sz w:val="24"/>
          <w:szCs w:val="24"/>
        </w:rPr>
        <w:t>8. Kultúrne a historické pamiatky</w:t>
      </w:r>
    </w:p>
    <w:p w14:paraId="6D30FD89" w14:textId="41F7B520" w:rsidR="00F85E8F" w:rsidRPr="00F85E8F" w:rsidRDefault="00F85E8F" w:rsidP="0029168A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 w:rsidRPr="00F85E8F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Oblasť je bohatá na kultúrne a historické pamiatky, ako sú banské štôlne a haldy v Ľubietovej, ktoré pripomínajú bohatú banícku históriu regiónu</w:t>
        </w:r>
      </w:hyperlink>
      <w:r w:rsidRPr="00F85E8F">
        <w:rPr>
          <w:rFonts w:ascii="Times New Roman" w:hAnsi="Times New Roman" w:cs="Times New Roman"/>
          <w:sz w:val="24"/>
          <w:szCs w:val="24"/>
        </w:rPr>
        <w:t>.</w:t>
      </w:r>
    </w:p>
    <w:p w14:paraId="3D956319" w14:textId="473872CF" w:rsidR="00975030" w:rsidRPr="0029168A" w:rsidRDefault="00F85E8F" w:rsidP="0029168A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E8F">
        <w:rPr>
          <w:rFonts w:ascii="Times New Roman" w:hAnsi="Times New Roman" w:cs="Times New Roman"/>
          <w:sz w:val="24"/>
          <w:szCs w:val="24"/>
        </w:rPr>
        <w:t xml:space="preserve">Tieto atrakcie poskytujú návštevníkom jedinečné zážitky a prispievajú k atraktivite </w:t>
      </w:r>
      <w:proofErr w:type="spellStart"/>
      <w:r w:rsidRPr="00F85E8F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F85E8F">
        <w:rPr>
          <w:rFonts w:ascii="Times New Roman" w:hAnsi="Times New Roman" w:cs="Times New Roman"/>
          <w:sz w:val="24"/>
          <w:szCs w:val="24"/>
        </w:rPr>
        <w:t xml:space="preserve"> rezervácie Poľana. </w:t>
      </w:r>
    </w:p>
    <w:p w14:paraId="25859311" w14:textId="2A541E71" w:rsidR="00343DC2" w:rsidRDefault="00975030" w:rsidP="00343D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6835">
        <w:rPr>
          <w:rFonts w:ascii="Times New Roman" w:hAnsi="Times New Roman" w:cs="Times New Roman"/>
          <w:b/>
          <w:bCs/>
          <w:sz w:val="24"/>
          <w:szCs w:val="24"/>
        </w:rPr>
        <w:t>PRODUKTOVÁ STRATÉGIA</w:t>
      </w:r>
    </w:p>
    <w:p w14:paraId="189495FF" w14:textId="77777777" w:rsidR="00E97381" w:rsidRDefault="00E97381" w:rsidP="00343D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6D321" w14:textId="14D77DBC" w:rsidR="00E97381" w:rsidRDefault="00010CD6" w:rsidP="00343D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Ciele p</w:t>
      </w:r>
      <w:r w:rsidR="00E97381">
        <w:rPr>
          <w:rFonts w:ascii="Times New Roman" w:hAnsi="Times New Roman" w:cs="Times New Roman"/>
          <w:b/>
          <w:bCs/>
          <w:sz w:val="24"/>
          <w:szCs w:val="24"/>
        </w:rPr>
        <w:t>roduktov</w:t>
      </w:r>
      <w:r>
        <w:rPr>
          <w:rFonts w:ascii="Times New Roman" w:hAnsi="Times New Roman" w:cs="Times New Roman"/>
          <w:b/>
          <w:bCs/>
          <w:sz w:val="24"/>
          <w:szCs w:val="24"/>
        </w:rPr>
        <w:t>ej stratégie</w:t>
      </w:r>
      <w:r w:rsidR="00E973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52262D" w14:textId="1ECD5CD5" w:rsidR="00010CD6" w:rsidRPr="00010CD6" w:rsidRDefault="00010CD6" w:rsidP="00343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Zlepšenie životnej úrovne obyvateľov vďaka udržateľnému r</w:t>
      </w:r>
      <w:r w:rsidRPr="00010CD6">
        <w:rPr>
          <w:rFonts w:ascii="Times New Roman" w:hAnsi="Times New Roman" w:cs="Times New Roman"/>
          <w:sz w:val="24"/>
          <w:szCs w:val="24"/>
        </w:rPr>
        <w:t>ozvoj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10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D6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Pr="00010CD6">
        <w:rPr>
          <w:rFonts w:ascii="Times New Roman" w:hAnsi="Times New Roman" w:cs="Times New Roman"/>
          <w:sz w:val="24"/>
          <w:szCs w:val="24"/>
        </w:rPr>
        <w:t>-ekonomických aktivít</w:t>
      </w:r>
      <w:r>
        <w:rPr>
          <w:rFonts w:ascii="Times New Roman" w:hAnsi="Times New Roman" w:cs="Times New Roman"/>
          <w:sz w:val="24"/>
          <w:szCs w:val="24"/>
        </w:rPr>
        <w:t xml:space="preserve"> prostredníctvom</w:t>
      </w:r>
    </w:p>
    <w:p w14:paraId="1067B93D" w14:textId="63F16A2C" w:rsidR="00343DC2" w:rsidRPr="00366835" w:rsidRDefault="00343DC2" w:rsidP="0034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83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66835">
        <w:rPr>
          <w:rFonts w:ascii="Times New Roman" w:hAnsi="Times New Roman" w:cs="Times New Roman"/>
          <w:sz w:val="24"/>
          <w:szCs w:val="24"/>
        </w:rPr>
        <w:t>rozvoj</w:t>
      </w:r>
      <w:r w:rsidR="00010CD6">
        <w:rPr>
          <w:rFonts w:ascii="Times New Roman" w:hAnsi="Times New Roman" w:cs="Times New Roman"/>
          <w:sz w:val="24"/>
          <w:szCs w:val="24"/>
        </w:rPr>
        <w:t>a</w:t>
      </w:r>
      <w:r w:rsidRPr="00366835">
        <w:rPr>
          <w:rFonts w:ascii="Times New Roman" w:hAnsi="Times New Roman" w:cs="Times New Roman"/>
          <w:sz w:val="24"/>
          <w:szCs w:val="24"/>
        </w:rPr>
        <w:t xml:space="preserve"> územnej infraštruktúry</w:t>
      </w:r>
    </w:p>
    <w:p w14:paraId="763A0644" w14:textId="3F82FF36" w:rsidR="00343DC2" w:rsidRPr="00366835" w:rsidRDefault="00343DC2" w:rsidP="0034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835">
        <w:rPr>
          <w:rFonts w:ascii="Times New Roman" w:hAnsi="Times New Roman" w:cs="Times New Roman"/>
          <w:sz w:val="24"/>
          <w:szCs w:val="24"/>
        </w:rPr>
        <w:t>- rozvoj</w:t>
      </w:r>
      <w:r w:rsidR="00010CD6">
        <w:rPr>
          <w:rFonts w:ascii="Times New Roman" w:hAnsi="Times New Roman" w:cs="Times New Roman"/>
          <w:sz w:val="24"/>
          <w:szCs w:val="24"/>
        </w:rPr>
        <w:t>a</w:t>
      </w:r>
      <w:r w:rsidRPr="00366835">
        <w:rPr>
          <w:rFonts w:ascii="Times New Roman" w:hAnsi="Times New Roman" w:cs="Times New Roman"/>
          <w:sz w:val="24"/>
          <w:szCs w:val="24"/>
        </w:rPr>
        <w:t xml:space="preserve"> základnej infraštruktúry cestovného ruchu</w:t>
      </w:r>
    </w:p>
    <w:p w14:paraId="2B0F45E2" w14:textId="64E4A3EC" w:rsidR="00343DC2" w:rsidRPr="00366835" w:rsidRDefault="00343DC2" w:rsidP="0034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835">
        <w:rPr>
          <w:rFonts w:ascii="Times New Roman" w:hAnsi="Times New Roman" w:cs="Times New Roman"/>
          <w:sz w:val="24"/>
          <w:szCs w:val="24"/>
        </w:rPr>
        <w:t>- vytvoreni</w:t>
      </w:r>
      <w:r w:rsidR="00010CD6">
        <w:rPr>
          <w:rFonts w:ascii="Times New Roman" w:hAnsi="Times New Roman" w:cs="Times New Roman"/>
          <w:sz w:val="24"/>
          <w:szCs w:val="24"/>
        </w:rPr>
        <w:t>a</w:t>
      </w:r>
      <w:r w:rsidRPr="00366835">
        <w:rPr>
          <w:rFonts w:ascii="Times New Roman" w:hAnsi="Times New Roman" w:cs="Times New Roman"/>
          <w:sz w:val="24"/>
          <w:szCs w:val="24"/>
        </w:rPr>
        <w:t xml:space="preserve"> produktových balíkov</w:t>
      </w:r>
    </w:p>
    <w:p w14:paraId="03F8A73A" w14:textId="45B7230C" w:rsidR="00343DC2" w:rsidRPr="00366835" w:rsidRDefault="00343DC2" w:rsidP="0034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835">
        <w:rPr>
          <w:rFonts w:ascii="Times New Roman" w:hAnsi="Times New Roman" w:cs="Times New Roman"/>
          <w:sz w:val="24"/>
          <w:szCs w:val="24"/>
        </w:rPr>
        <w:t>- vytvoreni</w:t>
      </w:r>
      <w:r w:rsidR="00010CD6">
        <w:rPr>
          <w:rFonts w:ascii="Times New Roman" w:hAnsi="Times New Roman" w:cs="Times New Roman"/>
          <w:sz w:val="24"/>
          <w:szCs w:val="24"/>
        </w:rPr>
        <w:t>a</w:t>
      </w:r>
      <w:r w:rsidRPr="00366835">
        <w:rPr>
          <w:rFonts w:ascii="Times New Roman" w:hAnsi="Times New Roman" w:cs="Times New Roman"/>
          <w:sz w:val="24"/>
          <w:szCs w:val="24"/>
        </w:rPr>
        <w:t xml:space="preserve"> rámca pre </w:t>
      </w:r>
      <w:proofErr w:type="spellStart"/>
      <w:r w:rsidRPr="00366835">
        <w:rPr>
          <w:rFonts w:ascii="Times New Roman" w:hAnsi="Times New Roman" w:cs="Times New Roman"/>
          <w:sz w:val="24"/>
          <w:szCs w:val="24"/>
        </w:rPr>
        <w:t>ekoturistiku</w:t>
      </w:r>
      <w:proofErr w:type="spellEnd"/>
      <w:r w:rsidRPr="003668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6835">
        <w:rPr>
          <w:rFonts w:ascii="Times New Roman" w:hAnsi="Times New Roman" w:cs="Times New Roman"/>
          <w:sz w:val="24"/>
          <w:szCs w:val="24"/>
        </w:rPr>
        <w:t>zero-waste</w:t>
      </w:r>
      <w:proofErr w:type="spellEnd"/>
      <w:r w:rsidRPr="00366835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534116B" w14:textId="7F789C88" w:rsidR="00343DC2" w:rsidRPr="00366835" w:rsidRDefault="00343DC2" w:rsidP="0034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835">
        <w:rPr>
          <w:rFonts w:ascii="Times New Roman" w:hAnsi="Times New Roman" w:cs="Times New Roman"/>
          <w:sz w:val="24"/>
          <w:szCs w:val="24"/>
        </w:rPr>
        <w:t>- rozvoj</w:t>
      </w:r>
      <w:r w:rsidR="00010CD6">
        <w:rPr>
          <w:rFonts w:ascii="Times New Roman" w:hAnsi="Times New Roman" w:cs="Times New Roman"/>
          <w:sz w:val="24"/>
          <w:szCs w:val="24"/>
        </w:rPr>
        <w:t>a</w:t>
      </w:r>
      <w:r w:rsidRPr="00366835">
        <w:rPr>
          <w:rFonts w:ascii="Times New Roman" w:hAnsi="Times New Roman" w:cs="Times New Roman"/>
          <w:sz w:val="24"/>
          <w:szCs w:val="24"/>
        </w:rPr>
        <w:t> marketing</w:t>
      </w:r>
      <w:r w:rsidR="00010CD6">
        <w:rPr>
          <w:rFonts w:ascii="Times New Roman" w:hAnsi="Times New Roman" w:cs="Times New Roman"/>
          <w:sz w:val="24"/>
          <w:szCs w:val="24"/>
        </w:rPr>
        <w:t>u</w:t>
      </w:r>
      <w:r w:rsidRPr="00366835">
        <w:rPr>
          <w:rFonts w:ascii="Times New Roman" w:hAnsi="Times New Roman" w:cs="Times New Roman"/>
          <w:sz w:val="24"/>
          <w:szCs w:val="24"/>
        </w:rPr>
        <w:t xml:space="preserve"> produktov založen</w:t>
      </w:r>
      <w:r w:rsidR="00010CD6">
        <w:rPr>
          <w:rFonts w:ascii="Times New Roman" w:hAnsi="Times New Roman" w:cs="Times New Roman"/>
          <w:sz w:val="24"/>
          <w:szCs w:val="24"/>
        </w:rPr>
        <w:t>ého</w:t>
      </w:r>
      <w:r w:rsidRPr="00366835">
        <w:rPr>
          <w:rFonts w:ascii="Times New Roman" w:hAnsi="Times New Roman" w:cs="Times New Roman"/>
          <w:sz w:val="24"/>
          <w:szCs w:val="24"/>
        </w:rPr>
        <w:t xml:space="preserve"> na faktoroch</w:t>
      </w:r>
    </w:p>
    <w:p w14:paraId="698D1C4C" w14:textId="77777777" w:rsidR="00343DC2" w:rsidRPr="00366835" w:rsidRDefault="00343DC2" w:rsidP="00525F6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835">
        <w:rPr>
          <w:rFonts w:ascii="Times New Roman" w:hAnsi="Times New Roman" w:cs="Times New Roman"/>
          <w:sz w:val="24"/>
          <w:szCs w:val="24"/>
        </w:rPr>
        <w:t>príroda</w:t>
      </w:r>
    </w:p>
    <w:p w14:paraId="65837523" w14:textId="77777777" w:rsidR="00343DC2" w:rsidRPr="00366835" w:rsidRDefault="00343DC2" w:rsidP="00525F6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835">
        <w:rPr>
          <w:rFonts w:ascii="Times New Roman" w:hAnsi="Times New Roman" w:cs="Times New Roman"/>
          <w:sz w:val="24"/>
          <w:szCs w:val="24"/>
        </w:rPr>
        <w:t>tradície, zvyky</w:t>
      </w:r>
    </w:p>
    <w:p w14:paraId="7F319E45" w14:textId="77777777" w:rsidR="00343DC2" w:rsidRPr="00366835" w:rsidRDefault="00343DC2" w:rsidP="00525F6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835">
        <w:rPr>
          <w:rFonts w:ascii="Times New Roman" w:hAnsi="Times New Roman" w:cs="Times New Roman"/>
          <w:sz w:val="24"/>
          <w:szCs w:val="24"/>
        </w:rPr>
        <w:t>regionálne produkty</w:t>
      </w:r>
    </w:p>
    <w:p w14:paraId="2D91C61D" w14:textId="77777777" w:rsidR="00343DC2" w:rsidRPr="00366835" w:rsidRDefault="00343DC2" w:rsidP="00525F6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835">
        <w:rPr>
          <w:rFonts w:ascii="Times New Roman" w:hAnsi="Times New Roman" w:cs="Times New Roman"/>
          <w:sz w:val="24"/>
          <w:szCs w:val="24"/>
        </w:rPr>
        <w:t xml:space="preserve">gastronómia   </w:t>
      </w:r>
    </w:p>
    <w:p w14:paraId="4C6A028D" w14:textId="77777777" w:rsidR="00343DC2" w:rsidRPr="00366835" w:rsidRDefault="00343DC2" w:rsidP="00525F6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835">
        <w:rPr>
          <w:rFonts w:ascii="Times New Roman" w:hAnsi="Times New Roman" w:cs="Times New Roman"/>
          <w:sz w:val="24"/>
          <w:szCs w:val="24"/>
        </w:rPr>
        <w:t>cyklistika</w:t>
      </w:r>
    </w:p>
    <w:p w14:paraId="19F0C805" w14:textId="77777777" w:rsidR="00343DC2" w:rsidRPr="00366835" w:rsidRDefault="00343DC2" w:rsidP="00525F6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835">
        <w:rPr>
          <w:rFonts w:ascii="Times New Roman" w:hAnsi="Times New Roman" w:cs="Times New Roman"/>
          <w:sz w:val="24"/>
          <w:szCs w:val="24"/>
        </w:rPr>
        <w:t>poľovníctvo, rybárstvo</w:t>
      </w:r>
    </w:p>
    <w:p w14:paraId="453637C4" w14:textId="77777777" w:rsidR="00343DC2" w:rsidRPr="00366835" w:rsidRDefault="00343DC2" w:rsidP="00525F6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835">
        <w:rPr>
          <w:rFonts w:ascii="Times New Roman" w:hAnsi="Times New Roman" w:cs="Times New Roman"/>
          <w:sz w:val="24"/>
          <w:szCs w:val="24"/>
        </w:rPr>
        <w:t>poznávanie, vzdelávanie</w:t>
      </w:r>
    </w:p>
    <w:p w14:paraId="4C062CC6" w14:textId="77777777" w:rsidR="00343DC2" w:rsidRDefault="00343DC2" w:rsidP="00525F6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835">
        <w:rPr>
          <w:rFonts w:ascii="Times New Roman" w:hAnsi="Times New Roman" w:cs="Times New Roman"/>
          <w:sz w:val="24"/>
          <w:szCs w:val="24"/>
        </w:rPr>
        <w:t>podujatia</w:t>
      </w:r>
    </w:p>
    <w:p w14:paraId="15E1B773" w14:textId="46551393" w:rsidR="00E97381" w:rsidRDefault="00E97381" w:rsidP="00010C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75030">
        <w:rPr>
          <w:rFonts w:ascii="Times New Roman" w:hAnsi="Times New Roman" w:cs="Times New Roman"/>
          <w:b/>
          <w:bCs/>
          <w:sz w:val="24"/>
          <w:szCs w:val="24"/>
        </w:rPr>
        <w:t> hľadiska  CR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orient</w:t>
      </w:r>
      <w:r w:rsidR="00010CD6">
        <w:rPr>
          <w:rFonts w:ascii="Times New Roman" w:hAnsi="Times New Roman" w:cs="Times New Roman"/>
          <w:b/>
          <w:bCs/>
          <w:sz w:val="24"/>
          <w:szCs w:val="24"/>
        </w:rPr>
        <w:t>ácia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na:</w:t>
      </w:r>
    </w:p>
    <w:p w14:paraId="3697BFF0" w14:textId="1DAD881C" w:rsidR="00E97381" w:rsidRDefault="00E97381" w:rsidP="00525F69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E97381">
        <w:rPr>
          <w:rFonts w:ascii="Times New Roman" w:hAnsi="Times New Roman" w:cs="Times New Roman"/>
          <w:sz w:val="24"/>
          <w:szCs w:val="24"/>
        </w:rPr>
        <w:t>koturistiku</w:t>
      </w:r>
      <w:proofErr w:type="spellEnd"/>
    </w:p>
    <w:p w14:paraId="523F0F37" w14:textId="6CFEF36A" w:rsidR="00975030" w:rsidRPr="00E97381" w:rsidRDefault="00975030" w:rsidP="00525F69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7381">
        <w:rPr>
          <w:rFonts w:ascii="Times New Roman" w:hAnsi="Times New Roman" w:cs="Times New Roman"/>
          <w:sz w:val="24"/>
          <w:szCs w:val="24"/>
        </w:rPr>
        <w:t>vzdelávací</w:t>
      </w:r>
      <w:r w:rsidR="00E97381">
        <w:rPr>
          <w:rFonts w:ascii="Times New Roman" w:hAnsi="Times New Roman" w:cs="Times New Roman"/>
          <w:sz w:val="24"/>
          <w:szCs w:val="24"/>
        </w:rPr>
        <w:t>, CR,</w:t>
      </w:r>
    </w:p>
    <w:p w14:paraId="5837984E" w14:textId="5CD3C596" w:rsidR="00975030" w:rsidRPr="00366835" w:rsidRDefault="00975030" w:rsidP="00525F69">
      <w:pPr>
        <w:pStyle w:val="Odsekzoznamu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66835">
        <w:rPr>
          <w:rFonts w:ascii="Times New Roman" w:hAnsi="Times New Roman" w:cs="Times New Roman"/>
          <w:sz w:val="24"/>
          <w:szCs w:val="24"/>
        </w:rPr>
        <w:t>kultúrny</w:t>
      </w:r>
      <w:r w:rsidR="00E97381">
        <w:rPr>
          <w:rFonts w:ascii="Times New Roman" w:hAnsi="Times New Roman" w:cs="Times New Roman"/>
          <w:sz w:val="24"/>
          <w:szCs w:val="24"/>
        </w:rPr>
        <w:t xml:space="preserve"> CR,</w:t>
      </w:r>
    </w:p>
    <w:p w14:paraId="67DAD4AE" w14:textId="434FEF39" w:rsidR="00975030" w:rsidRPr="00366835" w:rsidRDefault="00975030" w:rsidP="00525F69">
      <w:pPr>
        <w:pStyle w:val="Odsekzoznamu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66835">
        <w:rPr>
          <w:rFonts w:ascii="Times New Roman" w:hAnsi="Times New Roman" w:cs="Times New Roman"/>
          <w:sz w:val="24"/>
          <w:szCs w:val="24"/>
        </w:rPr>
        <w:t>aktívny oddych</w:t>
      </w:r>
      <w:r w:rsidR="00E97381">
        <w:rPr>
          <w:rFonts w:ascii="Times New Roman" w:hAnsi="Times New Roman" w:cs="Times New Roman"/>
          <w:sz w:val="24"/>
          <w:szCs w:val="24"/>
        </w:rPr>
        <w:t>,</w:t>
      </w:r>
    </w:p>
    <w:p w14:paraId="4CC98CC3" w14:textId="71E5A8AB" w:rsidR="00975030" w:rsidRDefault="00975030" w:rsidP="00525F69">
      <w:pPr>
        <w:pStyle w:val="Odsekzoznamu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75030">
        <w:rPr>
          <w:rFonts w:ascii="Times New Roman" w:hAnsi="Times New Roman" w:cs="Times New Roman"/>
          <w:sz w:val="24"/>
          <w:szCs w:val="24"/>
        </w:rPr>
        <w:t>športový</w:t>
      </w:r>
      <w:r w:rsidR="00E97381">
        <w:rPr>
          <w:rFonts w:ascii="Times New Roman" w:hAnsi="Times New Roman" w:cs="Times New Roman"/>
          <w:sz w:val="24"/>
          <w:szCs w:val="24"/>
        </w:rPr>
        <w:t xml:space="preserve"> CR,</w:t>
      </w:r>
    </w:p>
    <w:p w14:paraId="2D76EE2D" w14:textId="097C1979" w:rsidR="00975030" w:rsidRDefault="00975030" w:rsidP="00525F69">
      <w:pPr>
        <w:pStyle w:val="Odsekzoznamu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75030">
        <w:rPr>
          <w:rFonts w:ascii="Times New Roman" w:hAnsi="Times New Roman" w:cs="Times New Roman"/>
          <w:sz w:val="24"/>
          <w:szCs w:val="24"/>
        </w:rPr>
        <w:t>zážitkový</w:t>
      </w:r>
      <w:r w:rsidR="00E97381">
        <w:rPr>
          <w:rFonts w:ascii="Times New Roman" w:hAnsi="Times New Roman" w:cs="Times New Roman"/>
          <w:sz w:val="24"/>
          <w:szCs w:val="24"/>
        </w:rPr>
        <w:t xml:space="preserve"> CR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0328B" w14:textId="77777777" w:rsidR="009E650A" w:rsidRDefault="009E650A" w:rsidP="009E650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F632183" w14:textId="77777777" w:rsidR="00924B2F" w:rsidRPr="00B5604B" w:rsidRDefault="00924B2F" w:rsidP="00924B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B2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Stratégia na podporu miestnych podnikateľov</w:t>
      </w:r>
    </w:p>
    <w:p w14:paraId="2909877E" w14:textId="77777777" w:rsidR="00924B2F" w:rsidRDefault="00924B2F" w:rsidP="0092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8F">
        <w:rPr>
          <w:rFonts w:ascii="Times New Roman" w:hAnsi="Times New Roman" w:cs="Times New Roman"/>
          <w:b/>
          <w:bCs/>
          <w:sz w:val="24"/>
          <w:szCs w:val="24"/>
        </w:rPr>
        <w:t>Cieľ</w:t>
      </w:r>
      <w:r w:rsidRPr="00F85E8F">
        <w:rPr>
          <w:rFonts w:ascii="Times New Roman" w:hAnsi="Times New Roman" w:cs="Times New Roman"/>
          <w:sz w:val="24"/>
          <w:szCs w:val="24"/>
        </w:rPr>
        <w:t xml:space="preserve">: </w:t>
      </w:r>
      <w:r w:rsidRPr="009F6E81">
        <w:rPr>
          <w:rFonts w:ascii="Times New Roman" w:hAnsi="Times New Roman" w:cs="Times New Roman"/>
          <w:i/>
          <w:iCs/>
          <w:sz w:val="24"/>
          <w:szCs w:val="24"/>
        </w:rPr>
        <w:t>Podpora miestnej ekonomiky a udržateľného turizmu</w:t>
      </w:r>
    </w:p>
    <w:p w14:paraId="6D9FABA3" w14:textId="77777777" w:rsidR="00924B2F" w:rsidRPr="009F6E81" w:rsidRDefault="00924B2F" w:rsidP="00924B2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112B">
        <w:rPr>
          <w:rFonts w:ascii="Times New Roman" w:hAnsi="Times New Roman" w:cs="Times New Roman"/>
          <w:b/>
          <w:bCs/>
          <w:sz w:val="24"/>
          <w:szCs w:val="24"/>
        </w:rPr>
        <w:t>Očakávané prínosy: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zvýšenie predaja domácich produktov, rast zamestnanosti, budovanie značky </w:t>
      </w:r>
    </w:p>
    <w:p w14:paraId="21887544" w14:textId="77777777" w:rsidR="00924B2F" w:rsidRPr="00F85E8F" w:rsidRDefault="00924B2F" w:rsidP="0092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FFF0F" w14:textId="50C4BEBF" w:rsidR="00736B2A" w:rsidRDefault="00736B2A" w:rsidP="00525F69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vytvorenie optimálnych podmienok na podnikanie – podpora tradičných produktov, eliminácia byrokracie, kontrol</w:t>
      </w:r>
    </w:p>
    <w:p w14:paraId="0B077EA8" w14:textId="5C0C1434" w:rsidR="00924B2F" w:rsidRPr="00BF5C8F" w:rsidRDefault="00924B2F" w:rsidP="00525F69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8F">
        <w:rPr>
          <w:rFonts w:ascii="Times New Roman" w:hAnsi="Times New Roman" w:cs="Times New Roman"/>
          <w:sz w:val="24"/>
          <w:szCs w:val="24"/>
        </w:rPr>
        <w:t>Vytvorenie marketingových balíčkov, ktoré zahŕňajú ochutnávky miestnych produktov., zážitkovú návštevu fariem.</w:t>
      </w:r>
    </w:p>
    <w:p w14:paraId="3992BB6A" w14:textId="77777777" w:rsidR="00924B2F" w:rsidRPr="00C03D54" w:rsidRDefault="00924B2F" w:rsidP="00525F69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54">
        <w:rPr>
          <w:rFonts w:ascii="Times New Roman" w:hAnsi="Times New Roman" w:cs="Times New Roman"/>
          <w:sz w:val="24"/>
          <w:szCs w:val="24"/>
        </w:rPr>
        <w:t>Organizácia pravidelných trhov s domácimi produktami a remeselnými výrobkami.</w:t>
      </w:r>
    </w:p>
    <w:p w14:paraId="4D2C96D1" w14:textId="77777777" w:rsidR="00924B2F" w:rsidRDefault="00924B2F" w:rsidP="00525F69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54">
        <w:rPr>
          <w:rFonts w:ascii="Times New Roman" w:hAnsi="Times New Roman" w:cs="Times New Roman"/>
          <w:sz w:val="24"/>
          <w:szCs w:val="24"/>
        </w:rPr>
        <w:t>Poskytovanie školení a konzultácií pre miestnych podnikateľov o marketingu a udržateľnom podnikaní.</w:t>
      </w:r>
    </w:p>
    <w:p w14:paraId="42A2AA70" w14:textId="77777777" w:rsidR="00924B2F" w:rsidRPr="006A3707" w:rsidRDefault="00924B2F" w:rsidP="00525F69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707">
        <w:rPr>
          <w:rFonts w:ascii="Times New Roman" w:hAnsi="Times New Roman" w:cs="Times New Roman"/>
          <w:sz w:val="24"/>
          <w:szCs w:val="24"/>
        </w:rPr>
        <w:t xml:space="preserve">Spolupráca s obchodnými komorami, miestnymi samosprávami a podnikateľskými </w:t>
      </w:r>
    </w:p>
    <w:p w14:paraId="757174B5" w14:textId="77777777" w:rsidR="00924B2F" w:rsidRDefault="00924B2F" w:rsidP="00924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85E8F">
        <w:rPr>
          <w:rFonts w:ascii="Times New Roman" w:hAnsi="Times New Roman" w:cs="Times New Roman"/>
          <w:sz w:val="24"/>
          <w:szCs w:val="24"/>
        </w:rPr>
        <w:t>združeniami.</w:t>
      </w:r>
    </w:p>
    <w:p w14:paraId="1C9744C8" w14:textId="77777777" w:rsidR="00924B2F" w:rsidRDefault="00924B2F" w:rsidP="00924B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F124A" w14:textId="77777777" w:rsidR="00E84900" w:rsidRPr="00E07548" w:rsidRDefault="00E84900" w:rsidP="00924B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67E66" w14:textId="77777777" w:rsidR="00924B2F" w:rsidRDefault="00924B2F" w:rsidP="00924B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B2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lastRenderedPageBreak/>
        <w:t>Stratégia udržania biodiverzity</w:t>
      </w:r>
    </w:p>
    <w:p w14:paraId="2F9C15C7" w14:textId="77777777" w:rsidR="00924B2F" w:rsidRDefault="00924B2F" w:rsidP="00924B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Očakávané prínosy: </w:t>
      </w:r>
      <w:r w:rsidRPr="00931638">
        <w:rPr>
          <w:rFonts w:ascii="Times New Roman" w:hAnsi="Times New Roman" w:cs="Times New Roman"/>
          <w:sz w:val="24"/>
          <w:szCs w:val="24"/>
        </w:rPr>
        <w:t>udržateľnosť územia</w:t>
      </w:r>
      <w:r>
        <w:rPr>
          <w:rFonts w:ascii="Times New Roman" w:hAnsi="Times New Roman" w:cs="Times New Roman"/>
          <w:sz w:val="24"/>
          <w:szCs w:val="24"/>
        </w:rPr>
        <w:t xml:space="preserve"> BR</w:t>
      </w:r>
    </w:p>
    <w:p w14:paraId="11FC3D8D" w14:textId="6F4B423F" w:rsidR="00924B2F" w:rsidRDefault="00924B2F" w:rsidP="0092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Cieľ: </w:t>
      </w:r>
      <w:r w:rsidRPr="00931638">
        <w:rPr>
          <w:rFonts w:ascii="Times New Roman" w:hAnsi="Times New Roman" w:cs="Times New Roman"/>
          <w:i/>
          <w:iCs/>
          <w:sz w:val="24"/>
          <w:szCs w:val="24"/>
        </w:rPr>
        <w:t>eliminovať pokles počtu hospodárskych zvierat</w:t>
      </w:r>
      <w:r w:rsidRPr="00A35FE7">
        <w:rPr>
          <w:rFonts w:ascii="Times New Roman" w:hAnsi="Times New Roman" w:cs="Times New Roman"/>
          <w:b/>
          <w:bCs/>
          <w:sz w:val="24"/>
          <w:szCs w:val="24"/>
        </w:rPr>
        <w:t xml:space="preserve"> -  </w:t>
      </w:r>
      <w:r w:rsidRPr="00A35FE7">
        <w:rPr>
          <w:rFonts w:ascii="Times New Roman" w:hAnsi="Times New Roman" w:cs="Times New Roman"/>
          <w:sz w:val="24"/>
          <w:szCs w:val="24"/>
        </w:rPr>
        <w:t>zásadný problém, hlavne pre zachovanie kosných lúk a pasienkov a potenciálny zdroj obživy pre miestnych obyvateľov</w:t>
      </w:r>
    </w:p>
    <w:p w14:paraId="75DCADF6" w14:textId="77777777" w:rsidR="00924B2F" w:rsidRPr="00A35FE7" w:rsidRDefault="00924B2F" w:rsidP="00924B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1FDED" w14:textId="4B94C532" w:rsidR="00924B2F" w:rsidRPr="00A35FE7" w:rsidRDefault="009E650A" w:rsidP="00525F6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vybudovať </w:t>
      </w:r>
      <w:r w:rsidR="00924B2F" w:rsidRPr="00A35FE7">
        <w:rPr>
          <w:rFonts w:ascii="Times New Roman" w:hAnsi="Times New Roman" w:cs="Times New Roman"/>
          <w:sz w:val="24"/>
          <w:szCs w:val="24"/>
        </w:rPr>
        <w:t xml:space="preserve">spoločenstvo na spôsob </w:t>
      </w:r>
      <w:r>
        <w:rPr>
          <w:rFonts w:ascii="Times New Roman" w:hAnsi="Times New Roman" w:cs="Times New Roman"/>
          <w:sz w:val="24"/>
          <w:szCs w:val="24"/>
        </w:rPr>
        <w:t xml:space="preserve">napr. </w:t>
      </w:r>
      <w:r w:rsidR="00924B2F" w:rsidRPr="00A35FE7">
        <w:rPr>
          <w:rFonts w:ascii="Times New Roman" w:hAnsi="Times New Roman" w:cs="Times New Roman"/>
          <w:sz w:val="24"/>
          <w:szCs w:val="24"/>
        </w:rPr>
        <w:t xml:space="preserve">MAS </w:t>
      </w:r>
      <w:proofErr w:type="spellStart"/>
      <w:r w:rsidR="00924B2F" w:rsidRPr="00A35FE7">
        <w:rPr>
          <w:rFonts w:ascii="Times New Roman" w:hAnsi="Times New Roman" w:cs="Times New Roman"/>
          <w:sz w:val="24"/>
          <w:szCs w:val="24"/>
        </w:rPr>
        <w:t>Neusiedle</w:t>
      </w:r>
      <w:proofErr w:type="spellEnd"/>
      <w:r w:rsidR="00924B2F" w:rsidRPr="00A35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B2F" w:rsidRPr="00A35FE7"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36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72D4F" w14:textId="77777777" w:rsidR="00924B2F" w:rsidRPr="00A35FE7" w:rsidRDefault="00924B2F" w:rsidP="00525F6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FE7">
        <w:rPr>
          <w:rFonts w:ascii="Times New Roman" w:hAnsi="Times New Roman" w:cs="Times New Roman"/>
          <w:sz w:val="24"/>
          <w:szCs w:val="24"/>
        </w:rPr>
        <w:t>lobbing</w:t>
      </w:r>
      <w:proofErr w:type="spellEnd"/>
      <w:r w:rsidRPr="00A35FE7">
        <w:rPr>
          <w:rFonts w:ascii="Times New Roman" w:hAnsi="Times New Roman" w:cs="Times New Roman"/>
          <w:sz w:val="24"/>
          <w:szCs w:val="24"/>
        </w:rPr>
        <w:t xml:space="preserve"> za predaj produktov v regionálnych školách, obchodoch,</w:t>
      </w:r>
    </w:p>
    <w:p w14:paraId="49622317" w14:textId="35220B5E" w:rsidR="00924B2F" w:rsidRPr="00A35FE7" w:rsidRDefault="00924B2F" w:rsidP="00525F6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FE7">
        <w:rPr>
          <w:rFonts w:ascii="Times New Roman" w:hAnsi="Times New Roman" w:cs="Times New Roman"/>
          <w:sz w:val="24"/>
          <w:szCs w:val="24"/>
        </w:rPr>
        <w:t>predaj na mieste, zriadením predajných miest a to predovšetkým na miestach, ktoré križujú významné turistické trasy</w:t>
      </w:r>
      <w:r w:rsidR="009E650A">
        <w:rPr>
          <w:rFonts w:ascii="Times New Roman" w:hAnsi="Times New Roman" w:cs="Times New Roman"/>
          <w:sz w:val="24"/>
          <w:szCs w:val="24"/>
        </w:rPr>
        <w:t>,</w:t>
      </w:r>
    </w:p>
    <w:p w14:paraId="54E8F8B4" w14:textId="761AE997" w:rsidR="00924B2F" w:rsidRPr="00A35FE7" w:rsidRDefault="00924B2F" w:rsidP="00525F6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FE7">
        <w:rPr>
          <w:rFonts w:ascii="Times New Roman" w:hAnsi="Times New Roman" w:cs="Times New Roman"/>
          <w:sz w:val="24"/>
          <w:szCs w:val="24"/>
        </w:rPr>
        <w:t xml:space="preserve">pobyty pre školy, rodiny, jednotlivcov, </w:t>
      </w:r>
      <w:proofErr w:type="spellStart"/>
      <w:r w:rsidRPr="00A35FE7">
        <w:rPr>
          <w:rFonts w:ascii="Times New Roman" w:hAnsi="Times New Roman" w:cs="Times New Roman"/>
          <w:sz w:val="24"/>
          <w:szCs w:val="24"/>
        </w:rPr>
        <w:t>teambuilding</w:t>
      </w:r>
      <w:proofErr w:type="spellEnd"/>
      <w:r w:rsidRPr="00A35FE7">
        <w:rPr>
          <w:rFonts w:ascii="Times New Roman" w:hAnsi="Times New Roman" w:cs="Times New Roman"/>
          <w:sz w:val="24"/>
          <w:szCs w:val="24"/>
        </w:rPr>
        <w:t xml:space="preserve"> so zameraním na agroturistiku</w:t>
      </w:r>
      <w:r w:rsidR="009E650A">
        <w:rPr>
          <w:rFonts w:ascii="Times New Roman" w:hAnsi="Times New Roman" w:cs="Times New Roman"/>
          <w:sz w:val="24"/>
          <w:szCs w:val="24"/>
        </w:rPr>
        <w:t>,</w:t>
      </w:r>
    </w:p>
    <w:p w14:paraId="0899F8F2" w14:textId="77777777" w:rsidR="00924B2F" w:rsidRPr="00A35FE7" w:rsidRDefault="00924B2F" w:rsidP="009E650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5FE7">
        <w:rPr>
          <w:rFonts w:ascii="Times New Roman" w:hAnsi="Times New Roman" w:cs="Times New Roman"/>
          <w:sz w:val="24"/>
          <w:szCs w:val="24"/>
        </w:rPr>
        <w:t xml:space="preserve">Aktuálne by sa to týkalo predovšetkým predaja hovädzieho mäsa z JHR ( Jednotne Hospodáriaci Roľníci) Hriňová, kde by bolo možné zriadiť predaj čerstvého mäsa priamo z bitúnku, ktorý sa nachádza doslova stovky metrov od žltej turistickej trasy na  z Bystrých Vrátok na Prednú Poľanu. Rovnaký potenciál majú </w:t>
      </w:r>
      <w:proofErr w:type="spellStart"/>
      <w:r w:rsidRPr="00A35FE7">
        <w:rPr>
          <w:rFonts w:ascii="Times New Roman" w:hAnsi="Times New Roman" w:cs="Times New Roman"/>
          <w:sz w:val="24"/>
          <w:szCs w:val="24"/>
        </w:rPr>
        <w:t>Strelnícky</w:t>
      </w:r>
      <w:proofErr w:type="spellEnd"/>
      <w:r w:rsidRPr="00A35FE7">
        <w:rPr>
          <w:rFonts w:ascii="Times New Roman" w:hAnsi="Times New Roman" w:cs="Times New Roman"/>
          <w:sz w:val="24"/>
          <w:szCs w:val="24"/>
        </w:rPr>
        <w:t xml:space="preserve"> salaš, Salaš na Príslope a gazdovstvá na </w:t>
      </w:r>
      <w:proofErr w:type="spellStart"/>
      <w:r w:rsidRPr="00A35FE7">
        <w:rPr>
          <w:rFonts w:ascii="Times New Roman" w:hAnsi="Times New Roman" w:cs="Times New Roman"/>
          <w:sz w:val="24"/>
          <w:szCs w:val="24"/>
        </w:rPr>
        <w:t>Snohách</w:t>
      </w:r>
      <w:proofErr w:type="spellEnd"/>
      <w:r w:rsidRPr="00A35FE7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A35FE7">
        <w:rPr>
          <w:rFonts w:ascii="Times New Roman" w:hAnsi="Times New Roman" w:cs="Times New Roman"/>
          <w:sz w:val="24"/>
          <w:szCs w:val="24"/>
        </w:rPr>
        <w:t>Vrchslatine</w:t>
      </w:r>
      <w:proofErr w:type="spellEnd"/>
      <w:r w:rsidRPr="00A35FE7">
        <w:rPr>
          <w:rFonts w:ascii="Times New Roman" w:hAnsi="Times New Roman" w:cs="Times New Roman"/>
          <w:sz w:val="24"/>
          <w:szCs w:val="24"/>
        </w:rPr>
        <w:t>. Len tu by bolo potrebné vytvorenie širšej stratégie pre podporu predaja z dvora.</w:t>
      </w:r>
    </w:p>
    <w:p w14:paraId="15F01071" w14:textId="77777777" w:rsidR="00924B2F" w:rsidRDefault="00924B2F" w:rsidP="00924B2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37F31" w14:textId="77777777" w:rsidR="00924B2F" w:rsidRPr="00931638" w:rsidRDefault="00924B2F" w:rsidP="00924B2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Cieľ: </w:t>
      </w:r>
      <w:r w:rsidRPr="00931638">
        <w:rPr>
          <w:rFonts w:ascii="Times New Roman" w:hAnsi="Times New Roman" w:cs="Times New Roman"/>
          <w:i/>
          <w:iCs/>
          <w:sz w:val="24"/>
          <w:szCs w:val="24"/>
        </w:rPr>
        <w:t xml:space="preserve">BR Poľana ako modelová oblasť v rozvoji lesu blízkeho obhospodarovania a získavania dreva </w:t>
      </w:r>
    </w:p>
    <w:p w14:paraId="422340DC" w14:textId="77777777" w:rsidR="00924B2F" w:rsidRPr="00530DF6" w:rsidRDefault="00924B2F" w:rsidP="00525F6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F6">
        <w:rPr>
          <w:rFonts w:ascii="Times New Roman" w:hAnsi="Times New Roman" w:cs="Times New Roman"/>
          <w:sz w:val="24"/>
          <w:szCs w:val="24"/>
        </w:rPr>
        <w:t xml:space="preserve">Podpora neinvazívnych ťažobných metód s dlhou tradíciou, ako je ťažba pomocou koní a volov, môže priniesť dlhodobo udržateľné pracovné príležitosti nielen v odvetví ťažby a spracovania dreva, ale aj v oblasti turistického ruchu a agroturistiky. </w:t>
      </w:r>
    </w:p>
    <w:p w14:paraId="5D7C0B64" w14:textId="77777777" w:rsidR="00924B2F" w:rsidRPr="00530DF6" w:rsidRDefault="00924B2F" w:rsidP="00525F6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F6">
        <w:rPr>
          <w:rFonts w:ascii="Times New Roman" w:hAnsi="Times New Roman" w:cs="Times New Roman"/>
          <w:sz w:val="24"/>
          <w:szCs w:val="24"/>
        </w:rPr>
        <w:t xml:space="preserve">Zachovanie chovu volov a ťažby dreva s ich pomocou v oblasti </w:t>
      </w:r>
      <w:proofErr w:type="spellStart"/>
      <w:r w:rsidRPr="00530DF6">
        <w:rPr>
          <w:rFonts w:ascii="Times New Roman" w:hAnsi="Times New Roman" w:cs="Times New Roman"/>
          <w:sz w:val="24"/>
          <w:szCs w:val="24"/>
        </w:rPr>
        <w:t>Vrchslatiny</w:t>
      </w:r>
      <w:proofErr w:type="spellEnd"/>
      <w:r w:rsidRPr="00530DF6">
        <w:rPr>
          <w:rFonts w:ascii="Times New Roman" w:hAnsi="Times New Roman" w:cs="Times New Roman"/>
          <w:sz w:val="24"/>
          <w:szCs w:val="24"/>
        </w:rPr>
        <w:t xml:space="preserve"> sa môže stať vyhľadávanou atrakciou. </w:t>
      </w:r>
    </w:p>
    <w:p w14:paraId="7ACDE280" w14:textId="77777777" w:rsidR="00924B2F" w:rsidRPr="00931638" w:rsidRDefault="00924B2F" w:rsidP="00924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638">
        <w:rPr>
          <w:rFonts w:ascii="Times New Roman" w:hAnsi="Times New Roman" w:cs="Times New Roman"/>
          <w:sz w:val="24"/>
          <w:szCs w:val="24"/>
        </w:rPr>
        <w:t>Lesy SR v spolupráci so správou CHKO môžu poskytovať:</w:t>
      </w:r>
    </w:p>
    <w:p w14:paraId="47774D46" w14:textId="77777777" w:rsidR="00924B2F" w:rsidRPr="00530DF6" w:rsidRDefault="00924B2F" w:rsidP="00525F6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F6">
        <w:rPr>
          <w:rFonts w:ascii="Times New Roman" w:hAnsi="Times New Roman" w:cs="Times New Roman"/>
          <w:sz w:val="24"/>
          <w:szCs w:val="24"/>
        </w:rPr>
        <w:t xml:space="preserve">komentované výjazdy do terénu, kde by návštevníci mali možnosť vidieť, ako prebieha ekologická ťažba dreva, </w:t>
      </w:r>
    </w:p>
    <w:p w14:paraId="46DC4B2C" w14:textId="77777777" w:rsidR="00924B2F" w:rsidRPr="00530DF6" w:rsidRDefault="00924B2F" w:rsidP="00525F6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F6">
        <w:rPr>
          <w:rFonts w:ascii="Times New Roman" w:hAnsi="Times New Roman" w:cs="Times New Roman"/>
          <w:sz w:val="24"/>
          <w:szCs w:val="24"/>
        </w:rPr>
        <w:t>Regulovaný zber bylín a plodov so vzdelávaním ich liečivých účinkov/využitia</w:t>
      </w:r>
    </w:p>
    <w:p w14:paraId="0C3CC189" w14:textId="77777777" w:rsidR="00924B2F" w:rsidRDefault="00924B2F" w:rsidP="00525F6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F6">
        <w:rPr>
          <w:rFonts w:ascii="Times New Roman" w:hAnsi="Times New Roman" w:cs="Times New Roman"/>
          <w:sz w:val="24"/>
          <w:szCs w:val="24"/>
        </w:rPr>
        <w:t xml:space="preserve">Drevo z Poľany by sa mohlo so šikovným marketingom stať vyhľadávaným predajným artiklom v stavebníctve či nábytkárstve a prispieť tak k ekonomickému rozvoju oblasti. </w:t>
      </w:r>
    </w:p>
    <w:p w14:paraId="11D9637D" w14:textId="77777777" w:rsidR="00924B2F" w:rsidRDefault="00924B2F" w:rsidP="00924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CA6729" w14:textId="77777777" w:rsidR="00924B2F" w:rsidRPr="00556FF5" w:rsidRDefault="00924B2F" w:rsidP="00924B2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6FF5">
        <w:rPr>
          <w:rFonts w:ascii="Times New Roman" w:hAnsi="Times New Roman" w:cs="Times New Roman"/>
          <w:b/>
          <w:bCs/>
          <w:sz w:val="24"/>
          <w:szCs w:val="24"/>
        </w:rPr>
        <w:t>Cieľ: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FF5">
        <w:rPr>
          <w:rFonts w:ascii="Times New Roman" w:hAnsi="Times New Roman" w:cs="Times New Roman"/>
          <w:i/>
          <w:iCs/>
          <w:sz w:val="24"/>
          <w:szCs w:val="24"/>
        </w:rPr>
        <w:t>Ochrana a obnova ohrozených druhov a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56FF5">
        <w:rPr>
          <w:rFonts w:ascii="Times New Roman" w:hAnsi="Times New Roman" w:cs="Times New Roman"/>
          <w:i/>
          <w:iCs/>
          <w:sz w:val="24"/>
          <w:szCs w:val="24"/>
        </w:rPr>
        <w:t>biotopov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 rátane občianskej vedy</w:t>
      </w:r>
    </w:p>
    <w:p w14:paraId="7EE464EF" w14:textId="77777777" w:rsidR="00924B2F" w:rsidRPr="0062679C" w:rsidRDefault="00924B2F" w:rsidP="00525F69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9C">
        <w:rPr>
          <w:rFonts w:ascii="Times New Roman" w:hAnsi="Times New Roman" w:cs="Times New Roman"/>
          <w:sz w:val="24"/>
          <w:szCs w:val="24"/>
        </w:rPr>
        <w:t>Realizácia monitorovacích a výskumných projektov na identifikáciu ohrozených druhov a biotopov.</w:t>
      </w:r>
    </w:p>
    <w:p w14:paraId="1B012B40" w14:textId="77777777" w:rsidR="00924B2F" w:rsidRPr="0062679C" w:rsidRDefault="00924B2F" w:rsidP="00525F69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9C">
        <w:rPr>
          <w:rFonts w:ascii="Times New Roman" w:hAnsi="Times New Roman" w:cs="Times New Roman"/>
          <w:sz w:val="24"/>
          <w:szCs w:val="24"/>
        </w:rPr>
        <w:t>Implementácia opatrení na ochranu a obnovu biotopov, ako je výsadba stromov a obnova mokradí</w:t>
      </w:r>
      <w:r>
        <w:rPr>
          <w:rFonts w:ascii="Times New Roman" w:hAnsi="Times New Roman" w:cs="Times New Roman"/>
          <w:sz w:val="24"/>
          <w:szCs w:val="24"/>
        </w:rPr>
        <w:t xml:space="preserve"> v spolupráci so školami, dobrovoľníkmi, turistami, miestnymi rodinami a pod.</w:t>
      </w:r>
    </w:p>
    <w:p w14:paraId="16E4E4A2" w14:textId="77777777" w:rsidR="00924B2F" w:rsidRPr="00AC5337" w:rsidRDefault="00924B2F" w:rsidP="00525F69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37">
        <w:rPr>
          <w:rFonts w:ascii="Times New Roman" w:hAnsi="Times New Roman" w:cs="Times New Roman"/>
          <w:sz w:val="24"/>
          <w:szCs w:val="24"/>
        </w:rPr>
        <w:t>Spolupráca s ochranárskymi organizáciami a miestnymi komunitami na realizácii ochranných opatrení</w:t>
      </w:r>
      <w:r>
        <w:rPr>
          <w:rFonts w:ascii="Times New Roman" w:hAnsi="Times New Roman" w:cs="Times New Roman"/>
          <w:sz w:val="24"/>
          <w:szCs w:val="24"/>
        </w:rPr>
        <w:t xml:space="preserve"> ako súčasť rodinného života a podnikania. </w:t>
      </w:r>
    </w:p>
    <w:p w14:paraId="6967D4FF" w14:textId="77777777" w:rsidR="00924B2F" w:rsidRDefault="00924B2F" w:rsidP="009750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030AE3" w14:textId="1D693D78" w:rsidR="00975030" w:rsidRDefault="00010CD6" w:rsidP="009750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650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Strat</w:t>
      </w:r>
      <w:r w:rsidR="00931638" w:rsidRPr="009E650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égia rozvoja rekreačnej atraktivity územia</w:t>
      </w:r>
    </w:p>
    <w:p w14:paraId="30458F25" w14:textId="7791567B" w:rsidR="00931638" w:rsidRDefault="00931638" w:rsidP="0093163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Cieľ: </w:t>
      </w:r>
      <w:r w:rsidRPr="00931638">
        <w:rPr>
          <w:rFonts w:ascii="Times New Roman" w:hAnsi="Times New Roman" w:cs="Times New Roman"/>
          <w:i/>
          <w:iCs/>
          <w:sz w:val="24"/>
          <w:szCs w:val="24"/>
        </w:rPr>
        <w:t xml:space="preserve">zvýšenie atraktivity územia pre návštevníkov aj domácich obyvateľov </w:t>
      </w:r>
    </w:p>
    <w:p w14:paraId="433E73BA" w14:textId="54DC2267" w:rsidR="00931638" w:rsidRDefault="00931638" w:rsidP="0093163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316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Očakávaný prínos: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rast zamestnanosti, rast počtu návštevníkov, zlepšenie využitia voľného času pre domácich obyvateľov, zvyšovanie povedomia o</w:t>
      </w:r>
      <w:r w:rsidR="00173962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BR</w:t>
      </w:r>
      <w:r w:rsidR="00173962">
        <w:rPr>
          <w:rFonts w:ascii="Times New Roman" w:hAnsi="Times New Roman" w:cs="Times New Roman"/>
          <w:i/>
          <w:iCs/>
          <w:sz w:val="24"/>
          <w:szCs w:val="24"/>
        </w:rPr>
        <w:t>, podpora predaja miestnej produkcie</w:t>
      </w:r>
    </w:p>
    <w:p w14:paraId="02E5AC72" w14:textId="77777777" w:rsidR="00931638" w:rsidRPr="00002DCD" w:rsidRDefault="00931638" w:rsidP="0093163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BC309D7" w14:textId="6FB273F6" w:rsidR="00173962" w:rsidRPr="00F85E8F" w:rsidRDefault="000B6B3A" w:rsidP="00525F69">
      <w:pPr>
        <w:pStyle w:val="Odsekzoznamu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B3A">
        <w:rPr>
          <w:rFonts w:ascii="Times New Roman" w:hAnsi="Times New Roman" w:cs="Times New Roman"/>
          <w:sz w:val="24"/>
          <w:szCs w:val="24"/>
        </w:rPr>
        <w:lastRenderedPageBreak/>
        <w:t xml:space="preserve">Vytvárať </w:t>
      </w:r>
      <w:r w:rsidRPr="000B6B3A">
        <w:rPr>
          <w:rFonts w:ascii="Times New Roman" w:hAnsi="Times New Roman" w:cs="Times New Roman"/>
          <w:b/>
          <w:bCs/>
          <w:sz w:val="24"/>
          <w:szCs w:val="24"/>
        </w:rPr>
        <w:t xml:space="preserve">tematické balíčky </w:t>
      </w:r>
      <w:r w:rsidRPr="000B6B3A">
        <w:rPr>
          <w:rFonts w:ascii="Times New Roman" w:hAnsi="Times New Roman" w:cs="Times New Roman"/>
          <w:sz w:val="24"/>
          <w:szCs w:val="24"/>
        </w:rPr>
        <w:t>zamerané na konkrétne záujmy návštevníkov, ako sú príroda, kultúra a tradície, dobrodružstvo a šport, wellness a relaxácia.</w:t>
      </w:r>
      <w:r w:rsidR="00173962">
        <w:rPr>
          <w:rFonts w:ascii="Times New Roman" w:hAnsi="Times New Roman" w:cs="Times New Roman"/>
          <w:sz w:val="24"/>
          <w:szCs w:val="24"/>
        </w:rPr>
        <w:t xml:space="preserve"> </w:t>
      </w:r>
      <w:r w:rsidR="00173962" w:rsidRPr="00F85E8F">
        <w:rPr>
          <w:rFonts w:ascii="Times New Roman" w:hAnsi="Times New Roman" w:cs="Times New Roman"/>
          <w:sz w:val="24"/>
          <w:szCs w:val="24"/>
        </w:rPr>
        <w:t>Kombinácia návštev vodopádov, vrchov a historických pamiatok s ubytovaním a stravovaním.</w:t>
      </w:r>
    </w:p>
    <w:p w14:paraId="4D3C0EB1" w14:textId="77777777" w:rsidR="00173962" w:rsidRDefault="00173962" w:rsidP="0017396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5E8F">
        <w:rPr>
          <w:rFonts w:ascii="Times New Roman" w:hAnsi="Times New Roman" w:cs="Times New Roman"/>
          <w:sz w:val="24"/>
          <w:szCs w:val="24"/>
        </w:rPr>
        <w:t>Vytvorenie tematických trás, ako sú prírodovedné, historické a kultúrne trasy, ktoré návštevníkom ponúknu komplexný zážitok.</w:t>
      </w:r>
    </w:p>
    <w:p w14:paraId="6F34F422" w14:textId="029FF30E" w:rsidR="000B6B3A" w:rsidRPr="00173962" w:rsidRDefault="000B6B3A" w:rsidP="00525F69">
      <w:pPr>
        <w:pStyle w:val="Odsekzoznamu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3962">
        <w:rPr>
          <w:rFonts w:ascii="Times New Roman" w:hAnsi="Times New Roman" w:cs="Times New Roman"/>
          <w:sz w:val="24"/>
          <w:szCs w:val="24"/>
        </w:rPr>
        <w:t xml:space="preserve">Zahrnúť do balíčkov </w:t>
      </w:r>
      <w:r w:rsidRPr="00173962">
        <w:rPr>
          <w:rFonts w:ascii="Times New Roman" w:hAnsi="Times New Roman" w:cs="Times New Roman"/>
          <w:b/>
          <w:bCs/>
          <w:sz w:val="24"/>
          <w:szCs w:val="24"/>
        </w:rPr>
        <w:t>rôzne služby a zážitky</w:t>
      </w:r>
      <w:r w:rsidRPr="00173962">
        <w:rPr>
          <w:rFonts w:ascii="Times New Roman" w:hAnsi="Times New Roman" w:cs="Times New Roman"/>
          <w:sz w:val="24"/>
          <w:szCs w:val="24"/>
        </w:rPr>
        <w:t xml:space="preserve">, ako sú ubytovanie, stravovanie, vstupné na atrakcie, sprievodcovské služby, workshopy, </w:t>
      </w:r>
      <w:proofErr w:type="spellStart"/>
      <w:r w:rsidRPr="00173962">
        <w:rPr>
          <w:rFonts w:ascii="Times New Roman" w:hAnsi="Times New Roman" w:cs="Times New Roman"/>
          <w:sz w:val="24"/>
          <w:szCs w:val="24"/>
        </w:rPr>
        <w:t>teambuildingy</w:t>
      </w:r>
      <w:proofErr w:type="spellEnd"/>
      <w:r w:rsidRPr="00173962">
        <w:rPr>
          <w:rFonts w:ascii="Times New Roman" w:hAnsi="Times New Roman" w:cs="Times New Roman"/>
          <w:sz w:val="24"/>
          <w:szCs w:val="24"/>
        </w:rPr>
        <w:t>, školy v prírode a i.</w:t>
      </w:r>
    </w:p>
    <w:p w14:paraId="5D86AB3E" w14:textId="77777777" w:rsidR="000B6B3A" w:rsidRPr="000B6B3A" w:rsidRDefault="000B6B3A" w:rsidP="00525F69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B3A">
        <w:rPr>
          <w:rFonts w:ascii="Times New Roman" w:hAnsi="Times New Roman" w:cs="Times New Roman"/>
          <w:sz w:val="24"/>
          <w:szCs w:val="24"/>
        </w:rPr>
        <w:t xml:space="preserve">Vypracovať </w:t>
      </w:r>
      <w:r w:rsidRPr="000B6B3A">
        <w:rPr>
          <w:rFonts w:ascii="Times New Roman" w:hAnsi="Times New Roman" w:cs="Times New Roman"/>
          <w:b/>
          <w:bCs/>
          <w:sz w:val="24"/>
          <w:szCs w:val="24"/>
        </w:rPr>
        <w:t>sezónne balíčky</w:t>
      </w:r>
      <w:r w:rsidRPr="000B6B3A">
        <w:rPr>
          <w:rFonts w:ascii="Times New Roman" w:hAnsi="Times New Roman" w:cs="Times New Roman"/>
          <w:sz w:val="24"/>
          <w:szCs w:val="24"/>
        </w:rPr>
        <w:t>, ktoré zohľadňujú špecifické atrakcie a aktivity dostupné v rôznych ročných obdobiach (napr. letné turistické balíčky, zimné športové balíčky).</w:t>
      </w:r>
    </w:p>
    <w:p w14:paraId="12646323" w14:textId="77777777" w:rsidR="000B6B3A" w:rsidRPr="000B6B3A" w:rsidRDefault="000B6B3A" w:rsidP="00525F69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B3A">
        <w:rPr>
          <w:rFonts w:ascii="Times New Roman" w:hAnsi="Times New Roman" w:cs="Times New Roman"/>
          <w:sz w:val="24"/>
          <w:szCs w:val="24"/>
        </w:rPr>
        <w:t xml:space="preserve">Vytvárať </w:t>
      </w:r>
      <w:r w:rsidRPr="000B6B3A">
        <w:rPr>
          <w:rFonts w:ascii="Times New Roman" w:hAnsi="Times New Roman" w:cs="Times New Roman"/>
          <w:b/>
          <w:bCs/>
          <w:sz w:val="24"/>
          <w:szCs w:val="24"/>
        </w:rPr>
        <w:t>komunitné programy</w:t>
      </w:r>
      <w:r w:rsidRPr="000B6B3A">
        <w:rPr>
          <w:rFonts w:ascii="Times New Roman" w:hAnsi="Times New Roman" w:cs="Times New Roman"/>
          <w:sz w:val="24"/>
          <w:szCs w:val="24"/>
        </w:rPr>
        <w:t>, ktoré zapájajú miestnych obyvateľov a podnikateľov do tvorby a realizácie turistických balíčkov, čím sa posilní ich účasť a podpora.</w:t>
      </w:r>
    </w:p>
    <w:p w14:paraId="303BE1A0" w14:textId="77777777" w:rsidR="000B6B3A" w:rsidRDefault="000B6B3A" w:rsidP="00525F69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B3A">
        <w:rPr>
          <w:rFonts w:ascii="Times New Roman" w:hAnsi="Times New Roman" w:cs="Times New Roman"/>
          <w:sz w:val="24"/>
          <w:szCs w:val="24"/>
        </w:rPr>
        <w:t xml:space="preserve">Zahrnúť do balíčkov ponuky </w:t>
      </w:r>
      <w:r w:rsidRPr="000B6B3A">
        <w:rPr>
          <w:rFonts w:ascii="Times New Roman" w:hAnsi="Times New Roman" w:cs="Times New Roman"/>
          <w:b/>
          <w:bCs/>
          <w:sz w:val="24"/>
          <w:szCs w:val="24"/>
        </w:rPr>
        <w:t>miestnych produktov</w:t>
      </w:r>
      <w:r w:rsidRPr="000B6B3A">
        <w:rPr>
          <w:rFonts w:ascii="Times New Roman" w:hAnsi="Times New Roman" w:cs="Times New Roman"/>
          <w:sz w:val="24"/>
          <w:szCs w:val="24"/>
        </w:rPr>
        <w:t>, ako sú remeselné výrobky, potraviny a suveníry, ktoré podporujú miestne hospodárstvo.</w:t>
      </w:r>
    </w:p>
    <w:p w14:paraId="73BE6E45" w14:textId="77777777" w:rsidR="00000BAA" w:rsidRPr="00000BAA" w:rsidRDefault="00000BAA" w:rsidP="00525F69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0BAA">
        <w:rPr>
          <w:rFonts w:ascii="Times New Roman" w:hAnsi="Times New Roman" w:cs="Times New Roman"/>
          <w:b/>
          <w:bCs/>
          <w:sz w:val="24"/>
          <w:szCs w:val="24"/>
        </w:rPr>
        <w:t xml:space="preserve">Náučné turistické trasy a cyklotrasy: </w:t>
      </w:r>
      <w:r w:rsidRPr="00000BAA">
        <w:rPr>
          <w:rFonts w:ascii="Times New Roman" w:hAnsi="Times New Roman" w:cs="Times New Roman"/>
          <w:sz w:val="24"/>
          <w:szCs w:val="24"/>
        </w:rPr>
        <w:t>Označené trasy s informačnými panelmi, ktoré poskytujú informácie o miestnej flóre, faune a ekosystémoch.</w:t>
      </w:r>
    </w:p>
    <w:p w14:paraId="6B9945B3" w14:textId="77777777" w:rsidR="00000BAA" w:rsidRPr="00000BAA" w:rsidRDefault="00000BAA" w:rsidP="00525F69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00BAA">
        <w:rPr>
          <w:rFonts w:ascii="Times New Roman" w:hAnsi="Times New Roman" w:cs="Times New Roman"/>
          <w:b/>
          <w:bCs/>
          <w:sz w:val="24"/>
          <w:szCs w:val="24"/>
        </w:rPr>
        <w:t>Guided</w:t>
      </w:r>
      <w:proofErr w:type="spellEnd"/>
      <w:r w:rsidRPr="00000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BAA">
        <w:rPr>
          <w:rFonts w:ascii="Times New Roman" w:hAnsi="Times New Roman" w:cs="Times New Roman"/>
          <w:b/>
          <w:bCs/>
          <w:sz w:val="24"/>
          <w:szCs w:val="24"/>
        </w:rPr>
        <w:t>tours</w:t>
      </w:r>
      <w:proofErr w:type="spellEnd"/>
      <w:r w:rsidRPr="00000BAA">
        <w:rPr>
          <w:rFonts w:ascii="Times New Roman" w:hAnsi="Times New Roman" w:cs="Times New Roman"/>
          <w:b/>
          <w:bCs/>
          <w:sz w:val="24"/>
          <w:szCs w:val="24"/>
        </w:rPr>
        <w:t xml:space="preserve"> po území BR: </w:t>
      </w:r>
      <w:r w:rsidRPr="00000BAA">
        <w:rPr>
          <w:rFonts w:ascii="Times New Roman" w:hAnsi="Times New Roman" w:cs="Times New Roman"/>
          <w:sz w:val="24"/>
          <w:szCs w:val="24"/>
        </w:rPr>
        <w:t xml:space="preserve">Sprevádzanie turistov a poskytovanie odborného výkladu o prírodných a kultúrnych aspektoch </w:t>
      </w:r>
      <w:proofErr w:type="spellStart"/>
      <w:r w:rsidRPr="00000BAA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000BAA">
        <w:rPr>
          <w:rFonts w:ascii="Times New Roman" w:hAnsi="Times New Roman" w:cs="Times New Roman"/>
          <w:sz w:val="24"/>
          <w:szCs w:val="24"/>
        </w:rPr>
        <w:t xml:space="preserve"> rezervácie.</w:t>
      </w:r>
    </w:p>
    <w:p w14:paraId="7213CEF3" w14:textId="77777777" w:rsidR="00000BAA" w:rsidRPr="00000BAA" w:rsidRDefault="00000BAA" w:rsidP="00525F69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00BAA">
        <w:rPr>
          <w:rFonts w:ascii="Times New Roman" w:hAnsi="Times New Roman" w:cs="Times New Roman"/>
          <w:b/>
          <w:bCs/>
          <w:sz w:val="24"/>
          <w:szCs w:val="24"/>
        </w:rPr>
        <w:t>Birdwatching</w:t>
      </w:r>
      <w:proofErr w:type="spellEnd"/>
      <w:r w:rsidRPr="00000BAA">
        <w:rPr>
          <w:rFonts w:ascii="Times New Roman" w:hAnsi="Times New Roman" w:cs="Times New Roman"/>
          <w:sz w:val="24"/>
          <w:szCs w:val="24"/>
        </w:rPr>
        <w:t>: Organizované výlety na pozorovanie vtákov s odbornými sprievodcami.</w:t>
      </w:r>
    </w:p>
    <w:p w14:paraId="7CF721E8" w14:textId="77777777" w:rsidR="00000BAA" w:rsidRPr="00000BAA" w:rsidRDefault="00000BAA" w:rsidP="00525F69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00BAA">
        <w:rPr>
          <w:rFonts w:ascii="Times New Roman" w:hAnsi="Times New Roman" w:cs="Times New Roman"/>
          <w:b/>
          <w:bCs/>
          <w:sz w:val="24"/>
          <w:szCs w:val="24"/>
        </w:rPr>
        <w:t>Wildlife</w:t>
      </w:r>
      <w:proofErr w:type="spellEnd"/>
      <w:r w:rsidRPr="00000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BAA">
        <w:rPr>
          <w:rFonts w:ascii="Times New Roman" w:hAnsi="Times New Roman" w:cs="Times New Roman"/>
          <w:b/>
          <w:bCs/>
          <w:sz w:val="24"/>
          <w:szCs w:val="24"/>
        </w:rPr>
        <w:t>observation</w:t>
      </w:r>
      <w:proofErr w:type="spellEnd"/>
      <w:r w:rsidRPr="00000B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00BAA">
        <w:rPr>
          <w:rFonts w:ascii="Times New Roman" w:hAnsi="Times New Roman" w:cs="Times New Roman"/>
          <w:sz w:val="24"/>
          <w:szCs w:val="24"/>
        </w:rPr>
        <w:t>Pozorovanie iných druhov zvierat v ich prirodzenom prostredí, ako sú napríklad jelene, vlky alebo medvede.</w:t>
      </w:r>
    </w:p>
    <w:p w14:paraId="2FDCB532" w14:textId="77777777" w:rsidR="00000BAA" w:rsidRPr="00000BAA" w:rsidRDefault="00000BAA" w:rsidP="00525F69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0BAA">
        <w:rPr>
          <w:rFonts w:ascii="Times New Roman" w:hAnsi="Times New Roman" w:cs="Times New Roman"/>
          <w:b/>
          <w:bCs/>
          <w:sz w:val="24"/>
          <w:szCs w:val="24"/>
        </w:rPr>
        <w:t xml:space="preserve">Kultúrne festivaly: </w:t>
      </w:r>
      <w:r w:rsidRPr="00000BAA">
        <w:rPr>
          <w:rFonts w:ascii="Times New Roman" w:hAnsi="Times New Roman" w:cs="Times New Roman"/>
          <w:sz w:val="24"/>
          <w:szCs w:val="24"/>
        </w:rPr>
        <w:t>Podujatia, ktoré prezentujú miestne zvyky, folklór a tradičnú hudbu.</w:t>
      </w:r>
    </w:p>
    <w:p w14:paraId="41201901" w14:textId="77777777" w:rsidR="00000BAA" w:rsidRPr="00000BAA" w:rsidRDefault="00000BAA" w:rsidP="00525F69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0BAA">
        <w:rPr>
          <w:rFonts w:ascii="Times New Roman" w:hAnsi="Times New Roman" w:cs="Times New Roman"/>
          <w:b/>
          <w:bCs/>
          <w:sz w:val="24"/>
          <w:szCs w:val="24"/>
        </w:rPr>
        <w:t>Miestne remeslá</w:t>
      </w:r>
      <w:r w:rsidRPr="00000BAA">
        <w:rPr>
          <w:rFonts w:ascii="Times New Roman" w:hAnsi="Times New Roman" w:cs="Times New Roman"/>
          <w:sz w:val="24"/>
          <w:szCs w:val="24"/>
        </w:rPr>
        <w:t>: Workshopy a demonštrácie miestnych remesiel, ako je výroba tradičných výrobkov z dreva, textílií, keramiky alebo krížov.</w:t>
      </w:r>
    </w:p>
    <w:p w14:paraId="076C0D0A" w14:textId="77777777" w:rsidR="00000BAA" w:rsidRPr="00000BAA" w:rsidRDefault="00000BAA" w:rsidP="00525F69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00BAA">
        <w:rPr>
          <w:rFonts w:ascii="Times New Roman" w:hAnsi="Times New Roman" w:cs="Times New Roman"/>
          <w:b/>
          <w:bCs/>
          <w:sz w:val="24"/>
          <w:szCs w:val="24"/>
        </w:rPr>
        <w:t>Conservation</w:t>
      </w:r>
      <w:proofErr w:type="spellEnd"/>
      <w:r w:rsidRPr="00000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BAA">
        <w:rPr>
          <w:rFonts w:ascii="Times New Roman" w:hAnsi="Times New Roman" w:cs="Times New Roman"/>
          <w:b/>
          <w:bCs/>
          <w:sz w:val="24"/>
          <w:szCs w:val="24"/>
        </w:rPr>
        <w:t>projects</w:t>
      </w:r>
      <w:proofErr w:type="spellEnd"/>
      <w:r w:rsidRPr="00000B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00BAA">
        <w:rPr>
          <w:rFonts w:ascii="Times New Roman" w:hAnsi="Times New Roman" w:cs="Times New Roman"/>
          <w:sz w:val="24"/>
          <w:szCs w:val="24"/>
        </w:rPr>
        <w:t>Programy, kde môžu návštevníci aktívne prispieť k ochrane prírody, ako je výsadba stromov, čistenie prírodných oblastí alebo monitorovanie divokej zveri.</w:t>
      </w:r>
    </w:p>
    <w:p w14:paraId="573CEBA8" w14:textId="77777777" w:rsidR="00000BAA" w:rsidRPr="00000BAA" w:rsidRDefault="00000BAA" w:rsidP="00525F69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0BAA">
        <w:rPr>
          <w:rFonts w:ascii="Times New Roman" w:hAnsi="Times New Roman" w:cs="Times New Roman"/>
          <w:b/>
          <w:bCs/>
          <w:sz w:val="24"/>
          <w:szCs w:val="24"/>
        </w:rPr>
        <w:t>Návštevy ekologických fariem:</w:t>
      </w:r>
      <w:r w:rsidRPr="00000BAA">
        <w:rPr>
          <w:rFonts w:ascii="Times New Roman" w:hAnsi="Times New Roman" w:cs="Times New Roman"/>
          <w:sz w:val="24"/>
          <w:szCs w:val="24"/>
        </w:rPr>
        <w:t xml:space="preserve"> Umožnenie návštevníkom zažiť tradičné poľnohospodárske postupy a ochutnať miestne bio produkty.</w:t>
      </w:r>
    </w:p>
    <w:p w14:paraId="27A3BCAA" w14:textId="0DA66E5A" w:rsidR="000B6B3A" w:rsidRDefault="00000BAA" w:rsidP="00525F69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0BAA">
        <w:rPr>
          <w:rFonts w:ascii="Times New Roman" w:hAnsi="Times New Roman" w:cs="Times New Roman"/>
          <w:b/>
          <w:bCs/>
          <w:sz w:val="24"/>
          <w:szCs w:val="24"/>
        </w:rPr>
        <w:t>Zážitkové farmy:</w:t>
      </w:r>
      <w:r w:rsidRPr="00000BAA">
        <w:rPr>
          <w:rFonts w:ascii="Times New Roman" w:hAnsi="Times New Roman" w:cs="Times New Roman"/>
          <w:sz w:val="24"/>
          <w:szCs w:val="24"/>
        </w:rPr>
        <w:t xml:space="preserve"> Interaktívne zážitky, ako je zber ovocia, dojenie kráv alebo výroba syra.</w:t>
      </w:r>
    </w:p>
    <w:p w14:paraId="561514F2" w14:textId="77777777" w:rsidR="00173962" w:rsidRDefault="00173962" w:rsidP="00173962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967A5" w14:textId="24E10FD9" w:rsidR="00173962" w:rsidRPr="00173962" w:rsidRDefault="00173962" w:rsidP="0017396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3962">
        <w:rPr>
          <w:rFonts w:ascii="Times New Roman" w:hAnsi="Times New Roman" w:cs="Times New Roman"/>
          <w:sz w:val="24"/>
          <w:szCs w:val="24"/>
        </w:rPr>
        <w:t xml:space="preserve">Príklad </w:t>
      </w:r>
      <w:proofErr w:type="spellStart"/>
      <w:r w:rsidRPr="00173962">
        <w:rPr>
          <w:rFonts w:ascii="Times New Roman" w:hAnsi="Times New Roman" w:cs="Times New Roman"/>
          <w:sz w:val="24"/>
          <w:szCs w:val="24"/>
        </w:rPr>
        <w:t>tématických</w:t>
      </w:r>
      <w:proofErr w:type="spellEnd"/>
      <w:r w:rsidRPr="00173962">
        <w:rPr>
          <w:rFonts w:ascii="Times New Roman" w:hAnsi="Times New Roman" w:cs="Times New Roman"/>
          <w:sz w:val="24"/>
          <w:szCs w:val="24"/>
        </w:rPr>
        <w:t xml:space="preserve"> balíčkov</w:t>
      </w:r>
    </w:p>
    <w:p w14:paraId="25F5DBC0" w14:textId="77777777" w:rsidR="00642E7C" w:rsidRDefault="00642E7C" w:rsidP="00642E7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962" w14:paraId="75463DFC" w14:textId="77777777" w:rsidTr="00173962">
        <w:tc>
          <w:tcPr>
            <w:tcW w:w="9062" w:type="dxa"/>
            <w:shd w:val="clear" w:color="auto" w:fill="E8E8E8" w:themeFill="background2"/>
          </w:tcPr>
          <w:p w14:paraId="5007332B" w14:textId="77777777" w:rsidR="00173962" w:rsidRPr="00F85E8F" w:rsidRDefault="00173962" w:rsidP="001739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Rodinný dobrodružný balíček</w:t>
            </w:r>
          </w:p>
          <w:p w14:paraId="3F42E831" w14:textId="77777777" w:rsidR="00173962" w:rsidRPr="00173962" w:rsidRDefault="00173962" w:rsidP="00525F69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 xml:space="preserve">Obsah: </w:t>
            </w:r>
          </w:p>
          <w:p w14:paraId="04D2650A" w14:textId="77777777" w:rsidR="00173962" w:rsidRPr="00173962" w:rsidRDefault="00173962" w:rsidP="00525F69">
            <w:pPr>
              <w:numPr>
                <w:ilvl w:val="1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Ubytovanie na 2 noci v rodinnom penzióne.</w:t>
            </w:r>
          </w:p>
          <w:p w14:paraId="167ADDD1" w14:textId="77777777" w:rsidR="00173962" w:rsidRPr="00173962" w:rsidRDefault="00173962" w:rsidP="00525F69">
            <w:pPr>
              <w:numPr>
                <w:ilvl w:val="1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 xml:space="preserve">Návšteva Vodopádu Bystré a </w:t>
            </w:r>
            <w:proofErr w:type="spellStart"/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Predajnianskych</w:t>
            </w:r>
            <w:proofErr w:type="spellEnd"/>
            <w:r w:rsidRPr="00173962">
              <w:rPr>
                <w:rFonts w:ascii="Times New Roman" w:hAnsi="Times New Roman" w:cs="Times New Roman"/>
                <w:sz w:val="24"/>
                <w:szCs w:val="24"/>
              </w:rPr>
              <w:t xml:space="preserve"> vodopádov.</w:t>
            </w:r>
          </w:p>
          <w:p w14:paraId="029C62B6" w14:textId="69CE8F95" w:rsidR="00173962" w:rsidRPr="00173962" w:rsidRDefault="00173962" w:rsidP="00525F69">
            <w:pPr>
              <w:numPr>
                <w:ilvl w:val="1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 xml:space="preserve">Interaktívna prehliadka s miestnym sprievodcom, zameraná na faunu a flóru </w:t>
            </w:r>
            <w:proofErr w:type="spellStart"/>
            <w:r w:rsidR="0029168A">
              <w:rPr>
                <w:rFonts w:ascii="Times New Roman" w:hAnsi="Times New Roman" w:cs="Times New Roman"/>
                <w:sz w:val="24"/>
                <w:szCs w:val="24"/>
              </w:rPr>
              <w:t>biosferickej</w:t>
            </w:r>
            <w:proofErr w:type="spellEnd"/>
            <w:r w:rsidR="00291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rezervácie.</w:t>
            </w:r>
          </w:p>
          <w:p w14:paraId="4483940B" w14:textId="77777777" w:rsidR="00173962" w:rsidRPr="00173962" w:rsidRDefault="00173962" w:rsidP="00525F69">
            <w:pPr>
              <w:numPr>
                <w:ilvl w:val="1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Workshop pre deti o ochrane prírody a tvorbe prírodných suvenírov.</w:t>
            </w:r>
          </w:p>
          <w:p w14:paraId="06D33F1F" w14:textId="77777777" w:rsidR="00173962" w:rsidRPr="00173962" w:rsidRDefault="00173962" w:rsidP="00525F69">
            <w:pPr>
              <w:numPr>
                <w:ilvl w:val="1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Rodinný piknik s miestnymi špecialitami.</w:t>
            </w:r>
          </w:p>
          <w:p w14:paraId="71293990" w14:textId="77777777" w:rsidR="00173962" w:rsidRPr="00F85E8F" w:rsidRDefault="00173962" w:rsidP="00525F69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 xml:space="preserve">Cena: </w:t>
            </w:r>
            <w:r w:rsidRPr="00F85E8F">
              <w:rPr>
                <w:rFonts w:ascii="Times New Roman" w:hAnsi="Times New Roman" w:cs="Times New Roman"/>
                <w:sz w:val="24"/>
                <w:szCs w:val="24"/>
              </w:rPr>
              <w:t>250 EUR za rodinu (2 dospelí + 2 deti).</w:t>
            </w:r>
          </w:p>
          <w:p w14:paraId="0063F2F1" w14:textId="77777777" w:rsidR="00173962" w:rsidRDefault="00173962" w:rsidP="00173962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923715" w14:textId="6929B725" w:rsidR="00173962" w:rsidRPr="00F85E8F" w:rsidRDefault="00173962" w:rsidP="001739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F8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Ekoturistický</w:t>
            </w:r>
            <w:proofErr w:type="spellEnd"/>
            <w:r w:rsidRPr="00F8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balíček</w:t>
            </w:r>
          </w:p>
          <w:p w14:paraId="6557FE83" w14:textId="77777777" w:rsidR="00173962" w:rsidRPr="00173962" w:rsidRDefault="00173962" w:rsidP="00525F69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 xml:space="preserve">Obsah: </w:t>
            </w:r>
          </w:p>
          <w:p w14:paraId="7BCBD847" w14:textId="77777777" w:rsidR="00173962" w:rsidRPr="00173962" w:rsidRDefault="00173962" w:rsidP="00525F69">
            <w:pPr>
              <w:numPr>
                <w:ilvl w:val="1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Ubytovanie na 3 noci v ekologickom hoteli.</w:t>
            </w:r>
          </w:p>
          <w:p w14:paraId="56352330" w14:textId="77777777" w:rsidR="00173962" w:rsidRPr="00173962" w:rsidRDefault="00173962" w:rsidP="00525F69">
            <w:pPr>
              <w:numPr>
                <w:ilvl w:val="1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 xml:space="preserve">Celodenná túra na Ľubietovský </w:t>
            </w:r>
            <w:proofErr w:type="spellStart"/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Vepor</w:t>
            </w:r>
            <w:proofErr w:type="spellEnd"/>
            <w:r w:rsidRPr="00173962">
              <w:rPr>
                <w:rFonts w:ascii="Times New Roman" w:hAnsi="Times New Roman" w:cs="Times New Roman"/>
                <w:sz w:val="24"/>
                <w:szCs w:val="24"/>
              </w:rPr>
              <w:t xml:space="preserve"> s profesionálnym sprievodcom.</w:t>
            </w:r>
          </w:p>
          <w:p w14:paraId="4F93CAF8" w14:textId="77777777" w:rsidR="00173962" w:rsidRPr="00173962" w:rsidRDefault="00173962" w:rsidP="00525F69">
            <w:pPr>
              <w:numPr>
                <w:ilvl w:val="1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 xml:space="preserve">Návšteva Bátovského bludného balvanu a </w:t>
            </w:r>
            <w:proofErr w:type="spellStart"/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Melichovej</w:t>
            </w:r>
            <w:proofErr w:type="spellEnd"/>
            <w:r w:rsidRPr="00173962">
              <w:rPr>
                <w:rFonts w:ascii="Times New Roman" w:hAnsi="Times New Roman" w:cs="Times New Roman"/>
                <w:sz w:val="24"/>
                <w:szCs w:val="24"/>
              </w:rPr>
              <w:t xml:space="preserve"> skaly.</w:t>
            </w:r>
          </w:p>
          <w:p w14:paraId="73DE6076" w14:textId="77777777" w:rsidR="00173962" w:rsidRPr="00173962" w:rsidRDefault="00173962" w:rsidP="00525F69">
            <w:pPr>
              <w:numPr>
                <w:ilvl w:val="1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Workshop o udržateľnom turizme a ochrane prírody.</w:t>
            </w:r>
          </w:p>
          <w:p w14:paraId="35277CF0" w14:textId="77777777" w:rsidR="00173962" w:rsidRPr="00173962" w:rsidRDefault="00173962" w:rsidP="00525F69">
            <w:pPr>
              <w:numPr>
                <w:ilvl w:val="1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Večera s miestnymi bioproduktmi.</w:t>
            </w:r>
          </w:p>
          <w:p w14:paraId="46F0D695" w14:textId="77777777" w:rsidR="00173962" w:rsidRPr="00F85E8F" w:rsidRDefault="00173962" w:rsidP="00525F69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 w:rsidRPr="00F85E8F">
              <w:rPr>
                <w:rFonts w:ascii="Times New Roman" w:hAnsi="Times New Roman" w:cs="Times New Roman"/>
                <w:sz w:val="24"/>
                <w:szCs w:val="24"/>
              </w:rPr>
              <w:t>: 350 EUR na osobu.</w:t>
            </w:r>
          </w:p>
          <w:p w14:paraId="6109CC2E" w14:textId="77777777" w:rsidR="00173962" w:rsidRDefault="00173962" w:rsidP="00173962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64F257" w14:textId="156BBBA1" w:rsidR="00173962" w:rsidRPr="00F85E8F" w:rsidRDefault="00173962" w:rsidP="001739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Kultúrny a historický balíček</w:t>
            </w:r>
          </w:p>
          <w:p w14:paraId="5BB1AFC6" w14:textId="77777777" w:rsidR="00173962" w:rsidRPr="00173962" w:rsidRDefault="00173962" w:rsidP="00525F69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 xml:space="preserve">Obsah: </w:t>
            </w:r>
          </w:p>
          <w:p w14:paraId="4AB1134C" w14:textId="77777777" w:rsidR="00173962" w:rsidRPr="00173962" w:rsidRDefault="00173962" w:rsidP="00525F69">
            <w:pPr>
              <w:numPr>
                <w:ilvl w:val="1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Ubytovanie na 2 noci v tradičnej vidieckej chalupe.</w:t>
            </w:r>
          </w:p>
          <w:p w14:paraId="063E38AF" w14:textId="77777777" w:rsidR="00173962" w:rsidRPr="00173962" w:rsidRDefault="00173962" w:rsidP="00525F69">
            <w:pPr>
              <w:numPr>
                <w:ilvl w:val="1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Prehliadka historických pamiatok v Ľubietovej a Detve.</w:t>
            </w:r>
          </w:p>
          <w:p w14:paraId="1C113E89" w14:textId="77777777" w:rsidR="00173962" w:rsidRPr="00173962" w:rsidRDefault="00173962" w:rsidP="00525F69">
            <w:pPr>
              <w:numPr>
                <w:ilvl w:val="1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Účasť na folklórnom festivale alebo miestnom kultúrnom podujatí.</w:t>
            </w:r>
          </w:p>
          <w:p w14:paraId="5C98C0A5" w14:textId="77777777" w:rsidR="00173962" w:rsidRPr="00173962" w:rsidRDefault="00173962" w:rsidP="00525F69">
            <w:pPr>
              <w:numPr>
                <w:ilvl w:val="1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Workshop o tradičnom remesle (napr. výroba keramiky alebo tkanie).</w:t>
            </w:r>
          </w:p>
          <w:p w14:paraId="6B236097" w14:textId="77777777" w:rsidR="00173962" w:rsidRPr="00173962" w:rsidRDefault="00173962" w:rsidP="00525F69">
            <w:pPr>
              <w:numPr>
                <w:ilvl w:val="1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Ochutnávka miestnych špecialít a tradičnej kuchyne.</w:t>
            </w:r>
          </w:p>
          <w:p w14:paraId="473D7B37" w14:textId="77777777" w:rsidR="00173962" w:rsidRPr="00F85E8F" w:rsidRDefault="00173962" w:rsidP="00525F69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Cena: 200</w:t>
            </w:r>
            <w:r w:rsidRPr="00F85E8F">
              <w:rPr>
                <w:rFonts w:ascii="Times New Roman" w:hAnsi="Times New Roman" w:cs="Times New Roman"/>
                <w:sz w:val="24"/>
                <w:szCs w:val="24"/>
              </w:rPr>
              <w:t xml:space="preserve"> EUR na osobu.</w:t>
            </w:r>
          </w:p>
          <w:p w14:paraId="02B40B95" w14:textId="77777777" w:rsidR="00173962" w:rsidRDefault="00173962" w:rsidP="00173962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ACB849" w14:textId="4FEAEDDD" w:rsidR="00173962" w:rsidRPr="00F85E8F" w:rsidRDefault="00173962" w:rsidP="00173962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Adrenalínový balíček</w:t>
            </w:r>
          </w:p>
          <w:p w14:paraId="2926910D" w14:textId="77777777" w:rsidR="00173962" w:rsidRPr="00173962" w:rsidRDefault="00173962" w:rsidP="00525F69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 xml:space="preserve">Obsah: </w:t>
            </w:r>
          </w:p>
          <w:p w14:paraId="479772F8" w14:textId="77777777" w:rsidR="00173962" w:rsidRPr="00173962" w:rsidRDefault="00173962" w:rsidP="00525F69">
            <w:pPr>
              <w:numPr>
                <w:ilvl w:val="1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Ubytovanie na 2 noci v chate.</w:t>
            </w:r>
          </w:p>
          <w:p w14:paraId="1822665E" w14:textId="77777777" w:rsidR="00173962" w:rsidRPr="00173962" w:rsidRDefault="00173962" w:rsidP="00525F69">
            <w:pPr>
              <w:numPr>
                <w:ilvl w:val="1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 xml:space="preserve">Celodenná </w:t>
            </w:r>
            <w:proofErr w:type="spellStart"/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cyklotúra</w:t>
            </w:r>
            <w:proofErr w:type="spellEnd"/>
            <w:r w:rsidRPr="00173962">
              <w:rPr>
                <w:rFonts w:ascii="Times New Roman" w:hAnsi="Times New Roman" w:cs="Times New Roman"/>
                <w:sz w:val="24"/>
                <w:szCs w:val="24"/>
              </w:rPr>
              <w:t xml:space="preserve"> po vyznačených cyklotrasách s miestnym sprievodcom.</w:t>
            </w:r>
          </w:p>
          <w:p w14:paraId="7ABDE88E" w14:textId="599E137E" w:rsidR="00173962" w:rsidRPr="00173962" w:rsidRDefault="00173962" w:rsidP="00525F69">
            <w:pPr>
              <w:numPr>
                <w:ilvl w:val="1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Lezenie na skalné útvary v</w:t>
            </w:r>
            <w:r w:rsidR="002916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29168A">
              <w:rPr>
                <w:rFonts w:ascii="Times New Roman" w:hAnsi="Times New Roman" w:cs="Times New Roman"/>
                <w:sz w:val="24"/>
                <w:szCs w:val="24"/>
              </w:rPr>
              <w:t>biosferickej</w:t>
            </w:r>
            <w:proofErr w:type="spellEnd"/>
            <w:r w:rsidR="00291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rezervácii.</w:t>
            </w:r>
          </w:p>
          <w:p w14:paraId="628F8991" w14:textId="77777777" w:rsidR="00173962" w:rsidRPr="00173962" w:rsidRDefault="00173962" w:rsidP="00525F69">
            <w:pPr>
              <w:numPr>
                <w:ilvl w:val="1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Návšteva geografického stredu Slovenska - vrchu Hrb.</w:t>
            </w:r>
          </w:p>
          <w:p w14:paraId="379D74CA" w14:textId="77777777" w:rsidR="00173962" w:rsidRPr="00173962" w:rsidRDefault="00173962" w:rsidP="00525F69">
            <w:pPr>
              <w:numPr>
                <w:ilvl w:val="1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Večerné grilovanie a táborák.</w:t>
            </w:r>
          </w:p>
          <w:p w14:paraId="2E963F8D" w14:textId="77777777" w:rsidR="00173962" w:rsidRPr="00173962" w:rsidRDefault="00173962" w:rsidP="00525F69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Cena: 300 EUR na osobu.</w:t>
            </w:r>
          </w:p>
          <w:p w14:paraId="6C600317" w14:textId="77777777" w:rsidR="00173962" w:rsidRDefault="00173962" w:rsidP="00173962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10D9B7" w14:textId="502D13DE" w:rsidR="00173962" w:rsidRPr="00F85E8F" w:rsidRDefault="00173962" w:rsidP="00173962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Vzdelávací balíček pre školy</w:t>
            </w:r>
          </w:p>
          <w:p w14:paraId="027D24FD" w14:textId="77777777" w:rsidR="00173962" w:rsidRPr="00173962" w:rsidRDefault="00173962" w:rsidP="00525F69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 xml:space="preserve">Obsah: </w:t>
            </w:r>
          </w:p>
          <w:p w14:paraId="1600B9C8" w14:textId="77777777" w:rsidR="00173962" w:rsidRPr="00173962" w:rsidRDefault="00173962" w:rsidP="00525F69">
            <w:pPr>
              <w:numPr>
                <w:ilvl w:val="1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Ubytovanie na 2 noci v školskom zariadení.</w:t>
            </w:r>
          </w:p>
          <w:p w14:paraId="34E3E628" w14:textId="77777777" w:rsidR="00173962" w:rsidRPr="00173962" w:rsidRDefault="00173962" w:rsidP="00525F69">
            <w:pPr>
              <w:numPr>
                <w:ilvl w:val="1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Vzdelávacie exkurzie do prírodných a historických lokalít.</w:t>
            </w:r>
          </w:p>
          <w:p w14:paraId="2601555D" w14:textId="77777777" w:rsidR="00173962" w:rsidRPr="00173962" w:rsidRDefault="00173962" w:rsidP="00525F69">
            <w:pPr>
              <w:numPr>
                <w:ilvl w:val="1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Interaktívne workshopy o ekológii, geológii a histórii regiónu.</w:t>
            </w:r>
          </w:p>
          <w:p w14:paraId="1C34998B" w14:textId="77777777" w:rsidR="00173962" w:rsidRPr="00173962" w:rsidRDefault="00173962" w:rsidP="00525F69">
            <w:pPr>
              <w:numPr>
                <w:ilvl w:val="1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Návšteva miestnych fariem a ukážky tradičných poľnohospodárskych praktík.</w:t>
            </w:r>
          </w:p>
          <w:p w14:paraId="28F32B49" w14:textId="77777777" w:rsidR="00173962" w:rsidRPr="00173962" w:rsidRDefault="00173962" w:rsidP="00525F69">
            <w:pPr>
              <w:numPr>
                <w:ilvl w:val="1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Spoločenské hry a aktivity zamerané na tímovú prácu a spoluprácu.</w:t>
            </w:r>
          </w:p>
          <w:p w14:paraId="11D6B764" w14:textId="36428869" w:rsidR="00173962" w:rsidRPr="00173962" w:rsidRDefault="00173962" w:rsidP="00525F69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62">
              <w:rPr>
                <w:rFonts w:ascii="Times New Roman" w:hAnsi="Times New Roman" w:cs="Times New Roman"/>
                <w:sz w:val="24"/>
                <w:szCs w:val="24"/>
              </w:rPr>
              <w:t>Cena: 150 EUR na žiaka.</w:t>
            </w:r>
          </w:p>
        </w:tc>
      </w:tr>
    </w:tbl>
    <w:p w14:paraId="72FB4B07" w14:textId="77777777" w:rsidR="00173962" w:rsidRDefault="00173962" w:rsidP="00642E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48C1AC" w14:textId="77777777" w:rsidR="00173962" w:rsidRDefault="00173962" w:rsidP="00642E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1BC601" w14:textId="77777777" w:rsidR="00002DCD" w:rsidRDefault="00642E7C" w:rsidP="00B00F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049F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Stratégia zameraná na vzdelávanie</w:t>
      </w:r>
    </w:p>
    <w:p w14:paraId="2D4EAE2A" w14:textId="64E3EB36" w:rsidR="00B00F18" w:rsidRDefault="00002DCD" w:rsidP="00B00F1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Cieľ:</w:t>
      </w:r>
      <w:r w:rsidR="002B2F8D" w:rsidRPr="00002DCD">
        <w:rPr>
          <w:rFonts w:ascii="Times New Roman" w:hAnsi="Times New Roman" w:cs="Times New Roman"/>
          <w:i/>
          <w:iCs/>
          <w:sz w:val="24"/>
          <w:szCs w:val="24"/>
        </w:rPr>
        <w:t xml:space="preserve"> Posilniť ponuku vzdelávacích programov, ktoré zapájajú miestnych obyvateľov, študentov a odborníkov</w:t>
      </w:r>
      <w:r w:rsidR="00642E7C" w:rsidRPr="00002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88FA2F3" w14:textId="6BFEC383" w:rsidR="00931638" w:rsidRPr="00002DCD" w:rsidRDefault="00931638" w:rsidP="00B00F1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316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Očakávaný prínos: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zvyšovanie povedomia o BR</w:t>
      </w:r>
    </w:p>
    <w:p w14:paraId="4580873F" w14:textId="77777777" w:rsidR="00C95C6B" w:rsidRDefault="00642E7C" w:rsidP="0029168A">
      <w:r w:rsidRPr="00C95C6B">
        <w:t>Tematické dni zamerané na ochranu lesov, vodných zdrojov a miestnej fauny a flóry.</w:t>
      </w:r>
    </w:p>
    <w:p w14:paraId="1D0DA5CB" w14:textId="7C2114F2" w:rsidR="000A22A0" w:rsidRDefault="000A22A0" w:rsidP="00525F69">
      <w:pPr>
        <w:pStyle w:val="Odsekzoznamu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Organizovanie zážitkových programov pre deti a mládež, ale i obyvateľov BR Poľana, jej návštevníkov s cieľom „zažiť“ život v BR Poľana – lesníctvo, poľnohospodárstvo, poľovníctvo, remeslá, prírodné hodnoty, športy</w:t>
      </w:r>
    </w:p>
    <w:p w14:paraId="76DE6C88" w14:textId="5C7203EE" w:rsidR="00C95C6B" w:rsidRPr="00B00F18" w:rsidRDefault="00642E7C" w:rsidP="00525F69">
      <w:pPr>
        <w:pStyle w:val="Odsekzoznamu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5C6B">
        <w:rPr>
          <w:rFonts w:ascii="Times New Roman" w:hAnsi="Times New Roman" w:cs="Times New Roman"/>
          <w:sz w:val="24"/>
          <w:szCs w:val="24"/>
        </w:rPr>
        <w:t xml:space="preserve">Organizovať Dni otvorených dverí, kde miestni obyvatelia môžu spoznať prácu </w:t>
      </w:r>
      <w:proofErr w:type="spellStart"/>
      <w:r w:rsidRPr="00C95C6B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C95C6B">
        <w:rPr>
          <w:rFonts w:ascii="Times New Roman" w:hAnsi="Times New Roman" w:cs="Times New Roman"/>
          <w:sz w:val="24"/>
          <w:szCs w:val="24"/>
        </w:rPr>
        <w:t xml:space="preserve"> rezervácie, zúčastniť sa na aktivitách a dozvedieť sa viac o ekológii a ochrane prírody.</w:t>
      </w:r>
    </w:p>
    <w:p w14:paraId="26B02ACF" w14:textId="77777777" w:rsidR="00C95C6B" w:rsidRDefault="00642E7C" w:rsidP="00525F69">
      <w:pPr>
        <w:pStyle w:val="Odsekzoznamu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5C6B">
        <w:rPr>
          <w:rFonts w:ascii="Times New Roman" w:hAnsi="Times New Roman" w:cs="Times New Roman"/>
          <w:sz w:val="24"/>
          <w:szCs w:val="24"/>
        </w:rPr>
        <w:t>Rozvíjať programy pre školské skupiny, ktoré zahŕňajú návštevy BR, náučné chodníky a praktické aktivity zamerané na ochranu prírody.</w:t>
      </w:r>
    </w:p>
    <w:p w14:paraId="443605BF" w14:textId="77777777" w:rsidR="00C95C6B" w:rsidRDefault="00642E7C" w:rsidP="00525F69">
      <w:pPr>
        <w:pStyle w:val="Odsekzoznamu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5C6B">
        <w:rPr>
          <w:rFonts w:ascii="Times New Roman" w:hAnsi="Times New Roman" w:cs="Times New Roman"/>
          <w:sz w:val="24"/>
          <w:szCs w:val="24"/>
        </w:rPr>
        <w:lastRenderedPageBreak/>
        <w:t>Poskytovať vzdelávacie materiály a príručky pre učiteľov na prípravu vyučovania.</w:t>
      </w:r>
    </w:p>
    <w:p w14:paraId="59EBF1FF" w14:textId="1B685319" w:rsidR="00642E7C" w:rsidRDefault="00642E7C" w:rsidP="00525F69">
      <w:pPr>
        <w:pStyle w:val="Odsekzoznamu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5C6B">
        <w:rPr>
          <w:rFonts w:ascii="Times New Roman" w:hAnsi="Times New Roman" w:cs="Times New Roman"/>
          <w:sz w:val="24"/>
          <w:szCs w:val="24"/>
        </w:rPr>
        <w:t>Organizovať letné tábory pre deti a mládež, kde sa učia o biodiverzite, ekológii a udržateľnom rozvoji prostredníctvom zábavných a vzdelávacích aktivít.</w:t>
      </w:r>
    </w:p>
    <w:p w14:paraId="58857121" w14:textId="77777777" w:rsidR="000A22A0" w:rsidRPr="00B00F18" w:rsidRDefault="000A22A0" w:rsidP="000A22A0">
      <w:pPr>
        <w:pStyle w:val="Odsekzoznamu"/>
        <w:numPr>
          <w:ilvl w:val="0"/>
          <w:numId w:val="3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00F18">
        <w:rPr>
          <w:rFonts w:ascii="Times New Roman" w:hAnsi="Times New Roman" w:cs="Times New Roman"/>
          <w:sz w:val="24"/>
          <w:szCs w:val="24"/>
        </w:rPr>
        <w:t>Organizovať pravidelné semináre a workshopy o ochrane prírody, biodiverzite a udržateľnom hospodárení pre miestnych obyvateľov.</w:t>
      </w:r>
    </w:p>
    <w:p w14:paraId="0C489B96" w14:textId="77777777" w:rsidR="000A22A0" w:rsidRPr="00C95C6B" w:rsidRDefault="000A22A0" w:rsidP="0029168A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145D7FCC" w14:textId="77777777" w:rsidR="00BF1279" w:rsidRPr="00366835" w:rsidRDefault="00BF1279" w:rsidP="00BF12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2B53357" w14:textId="77777777" w:rsidR="00002DCD" w:rsidRDefault="00E07548" w:rsidP="00BF12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049F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Stratégia zameraná na podujatia</w:t>
      </w:r>
      <w:r w:rsidRPr="00BF12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014FE4" w14:textId="0113BF62" w:rsidR="00BF1279" w:rsidRPr="00002DCD" w:rsidRDefault="00002DCD" w:rsidP="00BF127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Cieľ: </w:t>
      </w:r>
      <w:r w:rsidR="00E07548" w:rsidRPr="00002DCD">
        <w:rPr>
          <w:rFonts w:ascii="Times New Roman" w:hAnsi="Times New Roman" w:cs="Times New Roman"/>
          <w:i/>
          <w:iCs/>
          <w:sz w:val="24"/>
          <w:szCs w:val="24"/>
        </w:rPr>
        <w:t xml:space="preserve"> vytvorenie systému pravidelných podujatí , sezónnych a </w:t>
      </w:r>
      <w:proofErr w:type="spellStart"/>
      <w:r w:rsidR="00E07548" w:rsidRPr="00002DCD">
        <w:rPr>
          <w:rFonts w:ascii="Times New Roman" w:hAnsi="Times New Roman" w:cs="Times New Roman"/>
          <w:i/>
          <w:iCs/>
          <w:sz w:val="24"/>
          <w:szCs w:val="24"/>
        </w:rPr>
        <w:t>jednorázových</w:t>
      </w:r>
      <w:proofErr w:type="spellEnd"/>
      <w:r w:rsidR="00E07548" w:rsidRPr="00002DCD">
        <w:rPr>
          <w:rFonts w:ascii="Times New Roman" w:hAnsi="Times New Roman" w:cs="Times New Roman"/>
          <w:i/>
          <w:iCs/>
          <w:sz w:val="24"/>
          <w:szCs w:val="24"/>
        </w:rPr>
        <w:t xml:space="preserve"> podujatí</w:t>
      </w:r>
    </w:p>
    <w:p w14:paraId="28FDE2D8" w14:textId="6FCDEDDD" w:rsidR="00931638" w:rsidRPr="00002DCD" w:rsidRDefault="00931638" w:rsidP="0093163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316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Očakávaný prínos: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zvyšovanie povedomia o</w:t>
      </w:r>
      <w:r w:rsidR="00173962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BR</w:t>
      </w:r>
      <w:r w:rsidR="00173962">
        <w:rPr>
          <w:rFonts w:ascii="Times New Roman" w:hAnsi="Times New Roman" w:cs="Times New Roman"/>
          <w:i/>
          <w:iCs/>
          <w:sz w:val="24"/>
          <w:szCs w:val="24"/>
        </w:rPr>
        <w:t>, rast zamestnanosti, rast počtu návštevníkov, zlepšenie využitia voľného času pre domácich obyvateľov</w:t>
      </w:r>
    </w:p>
    <w:p w14:paraId="2773BA3F" w14:textId="77777777" w:rsidR="00AE4BEE" w:rsidRDefault="00AE4BEE" w:rsidP="00BF12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D9124" w14:textId="77777777" w:rsidR="00AE4BEE" w:rsidRPr="00AE4BEE" w:rsidRDefault="00AE4BEE" w:rsidP="00525F69">
      <w:pPr>
        <w:pStyle w:val="Odsekzoznamu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4BEE">
        <w:rPr>
          <w:rFonts w:ascii="Times New Roman" w:hAnsi="Times New Roman" w:cs="Times New Roman"/>
          <w:sz w:val="24"/>
          <w:szCs w:val="24"/>
        </w:rPr>
        <w:t xml:space="preserve">Vytvoriť celoročnú ponuku podujatí, ktoré poskytnú vzdelanie a zážitok, resp. relax v prírodnom prostredí turistom a obyvateľom, a zároveň  budú formovať vzťah miestnych komunít k prírode, historickému a kultúrnemu dedičstvu. </w:t>
      </w:r>
    </w:p>
    <w:p w14:paraId="6E72DF83" w14:textId="14660C4B" w:rsidR="00AE4BEE" w:rsidRPr="00AE4BEE" w:rsidRDefault="00AE4BEE" w:rsidP="00525F69">
      <w:pPr>
        <w:pStyle w:val="Odsekzoznamu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4BEE">
        <w:rPr>
          <w:rFonts w:ascii="Times New Roman" w:hAnsi="Times New Roman" w:cs="Times New Roman"/>
          <w:sz w:val="24"/>
          <w:szCs w:val="24"/>
        </w:rPr>
        <w:t>Niektoré podujatia by mohli byť nekomerčné a podľa záujmu by ich bolo možné postupne komercionalizovať buď formou vstupného alebo formou platby za materiálne   produkty.</w:t>
      </w:r>
    </w:p>
    <w:p w14:paraId="19F15C3A" w14:textId="77777777" w:rsidR="00BF1279" w:rsidRPr="00BF1279" w:rsidRDefault="00BF1279" w:rsidP="00BF12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8ACC1" w14:textId="77777777" w:rsidR="00E07548" w:rsidRPr="00BF1279" w:rsidRDefault="00E07548" w:rsidP="00BF1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279">
        <w:rPr>
          <w:rFonts w:ascii="Times New Roman" w:hAnsi="Times New Roman" w:cs="Times New Roman"/>
          <w:sz w:val="24"/>
          <w:szCs w:val="24"/>
        </w:rPr>
        <w:t>Tematické:</w:t>
      </w:r>
    </w:p>
    <w:p w14:paraId="63D8354A" w14:textId="77777777" w:rsidR="00E07548" w:rsidRDefault="00E07548" w:rsidP="00525F6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279">
        <w:rPr>
          <w:rFonts w:ascii="Times New Roman" w:hAnsi="Times New Roman" w:cs="Times New Roman"/>
          <w:sz w:val="24"/>
          <w:szCs w:val="24"/>
        </w:rPr>
        <w:t>počas roka organizovať obecné podujatia –vianočné, novoročné stretnutia, letné, jarné – spojené s tradíciami,...</w:t>
      </w:r>
    </w:p>
    <w:p w14:paraId="232C9045" w14:textId="77777777" w:rsidR="00BF1279" w:rsidRPr="00BF1279" w:rsidRDefault="00BF1279" w:rsidP="00BF12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881352A" w14:textId="77777777" w:rsidR="00E07548" w:rsidRPr="00BF1279" w:rsidRDefault="00E07548" w:rsidP="00BF1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279">
        <w:rPr>
          <w:rFonts w:ascii="Times New Roman" w:hAnsi="Times New Roman" w:cs="Times New Roman"/>
          <w:sz w:val="24"/>
          <w:szCs w:val="24"/>
        </w:rPr>
        <w:t xml:space="preserve">Kultúrne: </w:t>
      </w:r>
    </w:p>
    <w:p w14:paraId="0FE191EF" w14:textId="77777777" w:rsidR="00E07548" w:rsidRPr="00BF1279" w:rsidRDefault="00E07548" w:rsidP="00525F6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279">
        <w:rPr>
          <w:rFonts w:ascii="Times New Roman" w:hAnsi="Times New Roman" w:cs="Times New Roman"/>
          <w:sz w:val="24"/>
          <w:szCs w:val="24"/>
        </w:rPr>
        <w:t xml:space="preserve">filmové, fotografia – história, príroda,  </w:t>
      </w:r>
    </w:p>
    <w:p w14:paraId="5BA83319" w14:textId="2C986687" w:rsidR="00E07548" w:rsidRPr="00BF1279" w:rsidRDefault="00E07548" w:rsidP="00525F6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279">
        <w:rPr>
          <w:rFonts w:ascii="Times New Roman" w:hAnsi="Times New Roman" w:cs="Times New Roman"/>
          <w:sz w:val="24"/>
          <w:szCs w:val="24"/>
        </w:rPr>
        <w:t>historické – tradície, folklórne vystúpenia, ukážky zo života - svadba, hostina, nárečia, pestovanie a</w:t>
      </w:r>
      <w:r w:rsidR="00931638">
        <w:rPr>
          <w:rFonts w:ascii="Times New Roman" w:hAnsi="Times New Roman" w:cs="Times New Roman"/>
          <w:sz w:val="24"/>
          <w:szCs w:val="24"/>
        </w:rPr>
        <w:t> </w:t>
      </w:r>
      <w:r w:rsidRPr="00BF1279">
        <w:rPr>
          <w:rFonts w:ascii="Times New Roman" w:hAnsi="Times New Roman" w:cs="Times New Roman"/>
          <w:sz w:val="24"/>
          <w:szCs w:val="24"/>
        </w:rPr>
        <w:t>chov</w:t>
      </w:r>
      <w:r w:rsidR="00931638">
        <w:rPr>
          <w:rFonts w:ascii="Times New Roman" w:hAnsi="Times New Roman" w:cs="Times New Roman"/>
          <w:sz w:val="24"/>
          <w:szCs w:val="24"/>
        </w:rPr>
        <w:t>,</w:t>
      </w:r>
      <w:r w:rsidRPr="00BF12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D258A" w14:textId="77777777" w:rsidR="00E07548" w:rsidRPr="00BF1279" w:rsidRDefault="00E07548" w:rsidP="00525F6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279">
        <w:rPr>
          <w:rFonts w:ascii="Times New Roman" w:hAnsi="Times New Roman" w:cs="Times New Roman"/>
          <w:sz w:val="24"/>
          <w:szCs w:val="24"/>
        </w:rPr>
        <w:t xml:space="preserve">športové </w:t>
      </w:r>
    </w:p>
    <w:p w14:paraId="195608B6" w14:textId="6DA20608" w:rsidR="00E07548" w:rsidRDefault="00E07548" w:rsidP="00525F6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279">
        <w:rPr>
          <w:rFonts w:ascii="Times New Roman" w:hAnsi="Times New Roman" w:cs="Times New Roman"/>
          <w:sz w:val="24"/>
          <w:szCs w:val="24"/>
        </w:rPr>
        <w:t>gastronomické – festival domácich produktov</w:t>
      </w:r>
      <w:r w:rsidR="00931638">
        <w:rPr>
          <w:rFonts w:ascii="Times New Roman" w:hAnsi="Times New Roman" w:cs="Times New Roman"/>
          <w:sz w:val="24"/>
          <w:szCs w:val="24"/>
        </w:rPr>
        <w:t>.</w:t>
      </w:r>
    </w:p>
    <w:p w14:paraId="0AA840F4" w14:textId="77777777" w:rsidR="00BF1279" w:rsidRPr="00BF1279" w:rsidRDefault="00BF1279" w:rsidP="00BF12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498DEF9" w14:textId="77777777" w:rsidR="00E07548" w:rsidRDefault="00E07548" w:rsidP="00BF1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279">
        <w:rPr>
          <w:rFonts w:ascii="Times New Roman" w:hAnsi="Times New Roman" w:cs="Times New Roman"/>
          <w:sz w:val="24"/>
          <w:szCs w:val="24"/>
        </w:rPr>
        <w:t>Vzdelávacie podujatia:</w:t>
      </w:r>
    </w:p>
    <w:p w14:paraId="0C3E08DA" w14:textId="0D490F04" w:rsidR="00B5604B" w:rsidRPr="00AC2675" w:rsidRDefault="00B5604B" w:rsidP="00AC267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5E8F">
        <w:rPr>
          <w:rFonts w:ascii="Times New Roman" w:hAnsi="Times New Roman" w:cs="Times New Roman"/>
          <w:b/>
          <w:bCs/>
          <w:sz w:val="24"/>
          <w:szCs w:val="24"/>
        </w:rPr>
        <w:t>Cieľ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85E8F">
        <w:rPr>
          <w:rFonts w:ascii="Times New Roman" w:hAnsi="Times New Roman" w:cs="Times New Roman"/>
          <w:sz w:val="24"/>
          <w:szCs w:val="24"/>
        </w:rPr>
        <w:t xml:space="preserve"> </w:t>
      </w:r>
      <w:r w:rsidRPr="00AC2675">
        <w:rPr>
          <w:rFonts w:ascii="Times New Roman" w:hAnsi="Times New Roman" w:cs="Times New Roman"/>
          <w:i/>
          <w:iCs/>
          <w:sz w:val="24"/>
          <w:szCs w:val="24"/>
        </w:rPr>
        <w:t>Zvýšiť povedomie o ochrane prírody a udržateľnom rozvoji vo verejnosti</w:t>
      </w:r>
    </w:p>
    <w:p w14:paraId="42E64FAA" w14:textId="77777777" w:rsidR="00B5604B" w:rsidRPr="00F85E8F" w:rsidRDefault="00B5604B" w:rsidP="00B56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4A8CD" w14:textId="2E4337C4" w:rsidR="00B5604B" w:rsidRPr="00B5604B" w:rsidRDefault="00B5604B" w:rsidP="00525F69">
      <w:pPr>
        <w:pStyle w:val="Odsekzoznamu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04B">
        <w:rPr>
          <w:rFonts w:ascii="Times New Roman" w:hAnsi="Times New Roman" w:cs="Times New Roman"/>
          <w:sz w:val="24"/>
          <w:szCs w:val="24"/>
        </w:rPr>
        <w:t>vytvorenie vzdelávacích materiálov a online kurzov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6C954A" w14:textId="37F1CA8B" w:rsidR="00B5604B" w:rsidRPr="00B5604B" w:rsidRDefault="00B5604B" w:rsidP="00525F69">
      <w:pPr>
        <w:pStyle w:val="Odsekzoznamu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04B">
        <w:rPr>
          <w:rFonts w:ascii="Times New Roman" w:hAnsi="Times New Roman" w:cs="Times New Roman"/>
          <w:sz w:val="24"/>
          <w:szCs w:val="24"/>
        </w:rPr>
        <w:t>spolupráca s univerzitami a výskumnými inštitúciami na realizácii výskumných projektov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AEBA6B" w14:textId="175AD080" w:rsidR="00E07548" w:rsidRPr="00BF1279" w:rsidRDefault="00E07548" w:rsidP="00525F69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279">
        <w:rPr>
          <w:rFonts w:ascii="Times New Roman" w:hAnsi="Times New Roman" w:cs="Times New Roman"/>
          <w:sz w:val="24"/>
          <w:szCs w:val="24"/>
        </w:rPr>
        <w:t>v </w:t>
      </w:r>
      <w:r w:rsidR="00B5604B">
        <w:rPr>
          <w:rFonts w:ascii="Times New Roman" w:hAnsi="Times New Roman" w:cs="Times New Roman"/>
          <w:sz w:val="24"/>
          <w:szCs w:val="24"/>
        </w:rPr>
        <w:t>s</w:t>
      </w:r>
      <w:r w:rsidRPr="00BF1279">
        <w:rPr>
          <w:rFonts w:ascii="Times New Roman" w:hAnsi="Times New Roman" w:cs="Times New Roman"/>
          <w:sz w:val="24"/>
          <w:szCs w:val="24"/>
        </w:rPr>
        <w:t>polupráci so ZŠ, SŠ, VŠ budovať prostredníctvom zážitkového učenia v lokalite (zemepis, prírodoveda, dejepis/výtvarná výchova/...) vzťah detí k prírode ale aj k regiónu/obci,</w:t>
      </w:r>
    </w:p>
    <w:p w14:paraId="15326B0C" w14:textId="77777777" w:rsidR="00E07548" w:rsidRPr="00BF1279" w:rsidRDefault="00E07548" w:rsidP="00525F69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279">
        <w:rPr>
          <w:rFonts w:ascii="Times New Roman" w:hAnsi="Times New Roman" w:cs="Times New Roman"/>
          <w:sz w:val="24"/>
          <w:szCs w:val="24"/>
        </w:rPr>
        <w:t xml:space="preserve">organizovať letné školy – folklóru, tradičného poľnohospodárstva, remesiel a pod. </w:t>
      </w:r>
    </w:p>
    <w:p w14:paraId="4A416C79" w14:textId="2A1D7C9E" w:rsidR="00E07548" w:rsidRDefault="00E07548" w:rsidP="00525F69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279">
        <w:rPr>
          <w:rFonts w:ascii="Times New Roman" w:hAnsi="Times New Roman" w:cs="Times New Roman"/>
          <w:sz w:val="24"/>
          <w:szCs w:val="24"/>
        </w:rPr>
        <w:t>organizovať konferencie, podujatia zamerané na ochranu prírody, poľovníctvo, rybolov, poľnohospodárstvo, ...</w:t>
      </w:r>
    </w:p>
    <w:p w14:paraId="3AB31861" w14:textId="77777777" w:rsidR="000A22A0" w:rsidRPr="00B5604B" w:rsidRDefault="000A22A0" w:rsidP="000A22A0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04B">
        <w:rPr>
          <w:rFonts w:ascii="Times New Roman" w:hAnsi="Times New Roman" w:cs="Times New Roman"/>
          <w:sz w:val="24"/>
          <w:szCs w:val="24"/>
        </w:rPr>
        <w:t>organizácia workshopov a prednášok pre školy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604B">
        <w:rPr>
          <w:rFonts w:ascii="Times New Roman" w:hAnsi="Times New Roman" w:cs="Times New Roman"/>
          <w:sz w:val="24"/>
          <w:szCs w:val="24"/>
        </w:rPr>
        <w:t>verejnosť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A540914" w14:textId="77777777" w:rsidR="00BF1279" w:rsidRPr="00BF1279" w:rsidRDefault="00BF1279" w:rsidP="00380B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B31E0" w14:textId="77777777" w:rsidR="00E07548" w:rsidRPr="00BF1279" w:rsidRDefault="00E07548" w:rsidP="00BF1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279">
        <w:rPr>
          <w:rFonts w:ascii="Times New Roman" w:hAnsi="Times New Roman" w:cs="Times New Roman"/>
          <w:sz w:val="24"/>
          <w:szCs w:val="24"/>
        </w:rPr>
        <w:t>Zábavné a spoločenské podujatia pre deti, pre rodiny:</w:t>
      </w:r>
    </w:p>
    <w:p w14:paraId="3BE54900" w14:textId="78A1C175" w:rsidR="00E07548" w:rsidRPr="00BF1279" w:rsidRDefault="00E07548" w:rsidP="00525F69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279">
        <w:rPr>
          <w:rFonts w:ascii="Times New Roman" w:hAnsi="Times New Roman" w:cs="Times New Roman"/>
          <w:sz w:val="24"/>
          <w:szCs w:val="24"/>
        </w:rPr>
        <w:t>hry, súťaže</w:t>
      </w:r>
      <w:r w:rsidR="00931638">
        <w:rPr>
          <w:rFonts w:ascii="Times New Roman" w:hAnsi="Times New Roman" w:cs="Times New Roman"/>
          <w:sz w:val="24"/>
          <w:szCs w:val="24"/>
        </w:rPr>
        <w:t>,</w:t>
      </w:r>
    </w:p>
    <w:p w14:paraId="662E4AAE" w14:textId="1DD60F1F" w:rsidR="00E07548" w:rsidRPr="00BF1279" w:rsidRDefault="00E07548" w:rsidP="00525F69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279">
        <w:rPr>
          <w:rFonts w:ascii="Times New Roman" w:hAnsi="Times New Roman" w:cs="Times New Roman"/>
          <w:sz w:val="24"/>
          <w:szCs w:val="24"/>
        </w:rPr>
        <w:lastRenderedPageBreak/>
        <w:t>obecné udalosti – stretnutie s dôchodcami/jubilantmi/svadby, spomienkové akcie a pod. Pri rôznych akciách v obci zvyšovať povedomie obyvateľov o význame a hodnote prírody</w:t>
      </w:r>
      <w:r w:rsidR="00931638">
        <w:rPr>
          <w:rFonts w:ascii="Times New Roman" w:hAnsi="Times New Roman" w:cs="Times New Roman"/>
          <w:sz w:val="24"/>
          <w:szCs w:val="24"/>
        </w:rPr>
        <w:t>,</w:t>
      </w:r>
      <w:r w:rsidRPr="00BF12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D7A18" w14:textId="6A9C858F" w:rsidR="00E07548" w:rsidRPr="00931638" w:rsidRDefault="00931638" w:rsidP="00525F69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1638">
        <w:rPr>
          <w:rFonts w:ascii="Times New Roman" w:hAnsi="Times New Roman" w:cs="Times New Roman"/>
          <w:sz w:val="24"/>
          <w:szCs w:val="24"/>
        </w:rPr>
        <w:t>r</w:t>
      </w:r>
      <w:r w:rsidR="00E07548" w:rsidRPr="00931638">
        <w:rPr>
          <w:rFonts w:ascii="Times New Roman" w:hAnsi="Times New Roman" w:cs="Times New Roman"/>
          <w:sz w:val="24"/>
          <w:szCs w:val="24"/>
        </w:rPr>
        <w:t>evitalizačné podujatia</w:t>
      </w:r>
      <w:r>
        <w:rPr>
          <w:rFonts w:ascii="Times New Roman" w:hAnsi="Times New Roman" w:cs="Times New Roman"/>
          <w:sz w:val="24"/>
          <w:szCs w:val="24"/>
        </w:rPr>
        <w:t xml:space="preserve"> -v</w:t>
      </w:r>
      <w:r w:rsidR="00E07548" w:rsidRPr="00931638">
        <w:rPr>
          <w:rFonts w:ascii="Times New Roman" w:hAnsi="Times New Roman" w:cs="Times New Roman"/>
          <w:sz w:val="24"/>
          <w:szCs w:val="24"/>
        </w:rPr>
        <w:t>ytvorenie priestoru na výsadbu stromčekov formou rodinnej  aktivity – deti + starí/rodičia, resp. rodičia novonarodených detí,...</w:t>
      </w:r>
    </w:p>
    <w:p w14:paraId="1FD5C40E" w14:textId="77777777" w:rsidR="00E07548" w:rsidRDefault="00E07548" w:rsidP="00E075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575DA" w14:textId="4A33F656" w:rsidR="00E85B73" w:rsidRPr="00E85B73" w:rsidRDefault="00E85B73" w:rsidP="00E0754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B73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Stratégia dobudovania obslužnej infraštruktúry</w:t>
      </w:r>
    </w:p>
    <w:p w14:paraId="7B8DA57C" w14:textId="7EBE77C9" w:rsidR="00F85E8F" w:rsidRDefault="00F85E8F" w:rsidP="00701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8F">
        <w:rPr>
          <w:rFonts w:ascii="Times New Roman" w:hAnsi="Times New Roman" w:cs="Times New Roman"/>
          <w:b/>
          <w:bCs/>
          <w:sz w:val="24"/>
          <w:szCs w:val="24"/>
        </w:rPr>
        <w:t>Cieľ:</w:t>
      </w:r>
      <w:r w:rsidR="00701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4C4" w:rsidRPr="00394825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394825">
        <w:rPr>
          <w:rFonts w:ascii="Times New Roman" w:hAnsi="Times New Roman" w:cs="Times New Roman"/>
          <w:i/>
          <w:iCs/>
          <w:sz w:val="24"/>
          <w:szCs w:val="24"/>
        </w:rPr>
        <w:t xml:space="preserve">lepšiť </w:t>
      </w:r>
      <w:r w:rsidR="007014C4" w:rsidRPr="00394825">
        <w:rPr>
          <w:rFonts w:ascii="Times New Roman" w:hAnsi="Times New Roman" w:cs="Times New Roman"/>
          <w:i/>
          <w:iCs/>
          <w:sz w:val="24"/>
          <w:szCs w:val="24"/>
        </w:rPr>
        <w:t>kvalitu služieb</w:t>
      </w:r>
      <w:r w:rsidRPr="00394825">
        <w:rPr>
          <w:rFonts w:ascii="Times New Roman" w:hAnsi="Times New Roman" w:cs="Times New Roman"/>
          <w:i/>
          <w:iCs/>
          <w:sz w:val="24"/>
          <w:szCs w:val="24"/>
        </w:rPr>
        <w:t xml:space="preserve"> a komfort pre návštevníkov </w:t>
      </w:r>
      <w:proofErr w:type="spellStart"/>
      <w:r w:rsidRPr="00394825">
        <w:rPr>
          <w:rFonts w:ascii="Times New Roman" w:hAnsi="Times New Roman" w:cs="Times New Roman"/>
          <w:i/>
          <w:iCs/>
          <w:sz w:val="24"/>
          <w:szCs w:val="24"/>
        </w:rPr>
        <w:t>Biosferickej</w:t>
      </w:r>
      <w:proofErr w:type="spellEnd"/>
      <w:r w:rsidRPr="00394825">
        <w:rPr>
          <w:rFonts w:ascii="Times New Roman" w:hAnsi="Times New Roman" w:cs="Times New Roman"/>
          <w:i/>
          <w:iCs/>
          <w:sz w:val="24"/>
          <w:szCs w:val="24"/>
        </w:rPr>
        <w:t xml:space="preserve"> rezervácie Poľana, čím sa zvýši atraktivita územia a podpora udržateľného turizmu</w:t>
      </w:r>
      <w:r w:rsidRPr="00F85E8F">
        <w:rPr>
          <w:rFonts w:ascii="Times New Roman" w:hAnsi="Times New Roman" w:cs="Times New Roman"/>
          <w:sz w:val="24"/>
          <w:szCs w:val="24"/>
        </w:rPr>
        <w:t>.</w:t>
      </w:r>
    </w:p>
    <w:p w14:paraId="4828B19E" w14:textId="77777777" w:rsidR="00FB670D" w:rsidRDefault="00FB670D" w:rsidP="00701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74C75" w14:textId="77777777" w:rsidR="00C403F5" w:rsidRDefault="00705337" w:rsidP="00525F69">
      <w:pPr>
        <w:pStyle w:val="Odsekzoznamu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5">
        <w:rPr>
          <w:rFonts w:ascii="Times New Roman" w:hAnsi="Times New Roman" w:cs="Times New Roman"/>
          <w:sz w:val="24"/>
          <w:szCs w:val="24"/>
        </w:rPr>
        <w:t xml:space="preserve">Zriadenie informačného centra – informácie, propagácia, </w:t>
      </w:r>
      <w:proofErr w:type="spellStart"/>
      <w:r w:rsidRPr="00C403F5">
        <w:rPr>
          <w:rFonts w:ascii="Times New Roman" w:hAnsi="Times New Roman" w:cs="Times New Roman"/>
          <w:sz w:val="24"/>
          <w:szCs w:val="24"/>
        </w:rPr>
        <w:t>booking</w:t>
      </w:r>
      <w:proofErr w:type="spellEnd"/>
      <w:r w:rsidRPr="00C403F5">
        <w:rPr>
          <w:rFonts w:ascii="Times New Roman" w:hAnsi="Times New Roman" w:cs="Times New Roman"/>
          <w:sz w:val="24"/>
          <w:szCs w:val="24"/>
        </w:rPr>
        <w:t xml:space="preserve"> a prenájom objektov, požičovňa športov</w:t>
      </w:r>
      <w:r w:rsidR="0064247C" w:rsidRPr="00C403F5">
        <w:rPr>
          <w:rFonts w:ascii="Times New Roman" w:hAnsi="Times New Roman" w:cs="Times New Roman"/>
          <w:sz w:val="24"/>
          <w:szCs w:val="24"/>
        </w:rPr>
        <w:t>ého náčinia.</w:t>
      </w:r>
    </w:p>
    <w:p w14:paraId="2EF14FA7" w14:textId="4660149F" w:rsidR="00C403F5" w:rsidRDefault="00F85E8F" w:rsidP="00525F69">
      <w:pPr>
        <w:pStyle w:val="Odsekzoznamu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5">
        <w:rPr>
          <w:rFonts w:ascii="Times New Roman" w:hAnsi="Times New Roman" w:cs="Times New Roman"/>
          <w:sz w:val="24"/>
          <w:szCs w:val="24"/>
        </w:rPr>
        <w:t>Výstavba nových ubytovacích zariadení</w:t>
      </w:r>
      <w:r w:rsidR="00C403F5">
        <w:rPr>
          <w:rFonts w:ascii="Times New Roman" w:hAnsi="Times New Roman" w:cs="Times New Roman"/>
          <w:sz w:val="24"/>
          <w:szCs w:val="24"/>
        </w:rPr>
        <w:t xml:space="preserve"> -p</w:t>
      </w:r>
      <w:r w:rsidRPr="00C403F5">
        <w:rPr>
          <w:rFonts w:ascii="Times New Roman" w:hAnsi="Times New Roman" w:cs="Times New Roman"/>
          <w:sz w:val="24"/>
          <w:szCs w:val="24"/>
        </w:rPr>
        <w:t xml:space="preserve">odpora výstavby nových penziónov,  kempingov v blízkosti </w:t>
      </w:r>
      <w:proofErr w:type="spellStart"/>
      <w:r w:rsidR="0029168A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="0029168A">
        <w:rPr>
          <w:rFonts w:ascii="Times New Roman" w:hAnsi="Times New Roman" w:cs="Times New Roman"/>
          <w:sz w:val="24"/>
          <w:szCs w:val="24"/>
        </w:rPr>
        <w:t xml:space="preserve"> </w:t>
      </w:r>
      <w:r w:rsidRPr="00C403F5">
        <w:rPr>
          <w:rFonts w:ascii="Times New Roman" w:hAnsi="Times New Roman" w:cs="Times New Roman"/>
          <w:sz w:val="24"/>
          <w:szCs w:val="24"/>
        </w:rPr>
        <w:t>rezervácie</w:t>
      </w:r>
      <w:r w:rsidR="00EE20BA" w:rsidRPr="00C403F5">
        <w:rPr>
          <w:rFonts w:ascii="Times New Roman" w:hAnsi="Times New Roman" w:cs="Times New Roman"/>
          <w:sz w:val="24"/>
          <w:szCs w:val="24"/>
        </w:rPr>
        <w:t xml:space="preserve"> a využitie existujúcej infraštruktúry chát a domov v rámci </w:t>
      </w:r>
      <w:r w:rsidR="009011CD" w:rsidRPr="00C403F5">
        <w:rPr>
          <w:rFonts w:ascii="Times New Roman" w:hAnsi="Times New Roman" w:cs="Times New Roman"/>
          <w:sz w:val="24"/>
          <w:szCs w:val="24"/>
        </w:rPr>
        <w:t>prenájmov v spolupráci s Informačným centrom</w:t>
      </w:r>
      <w:r w:rsidR="00705337" w:rsidRPr="00C403F5">
        <w:rPr>
          <w:rFonts w:ascii="Times New Roman" w:hAnsi="Times New Roman" w:cs="Times New Roman"/>
          <w:sz w:val="24"/>
          <w:szCs w:val="24"/>
        </w:rPr>
        <w:t>.</w:t>
      </w:r>
    </w:p>
    <w:p w14:paraId="0713C3A7" w14:textId="77777777" w:rsidR="00C403F5" w:rsidRDefault="00F85E8F" w:rsidP="00525F69">
      <w:pPr>
        <w:pStyle w:val="Odsekzoznamu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5">
        <w:rPr>
          <w:rFonts w:ascii="Times New Roman" w:hAnsi="Times New Roman" w:cs="Times New Roman"/>
          <w:sz w:val="24"/>
          <w:szCs w:val="24"/>
        </w:rPr>
        <w:t>Rekonštrukcia existujúcich zariadení</w:t>
      </w:r>
      <w:r w:rsidR="00C403F5">
        <w:rPr>
          <w:rFonts w:ascii="Times New Roman" w:hAnsi="Times New Roman" w:cs="Times New Roman"/>
          <w:sz w:val="24"/>
          <w:szCs w:val="24"/>
        </w:rPr>
        <w:t xml:space="preserve"> - p</w:t>
      </w:r>
      <w:r w:rsidRPr="00C403F5">
        <w:rPr>
          <w:rFonts w:ascii="Times New Roman" w:hAnsi="Times New Roman" w:cs="Times New Roman"/>
          <w:sz w:val="24"/>
          <w:szCs w:val="24"/>
        </w:rPr>
        <w:t>odpora rekonštrukcie a modernizácie existujúcich ubytovacích zariadení.</w:t>
      </w:r>
    </w:p>
    <w:p w14:paraId="60B936E4" w14:textId="77777777" w:rsidR="002E3E94" w:rsidRDefault="00F85E8F" w:rsidP="00525F69">
      <w:pPr>
        <w:pStyle w:val="Odsekzoznamu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029">
        <w:rPr>
          <w:rFonts w:ascii="Times New Roman" w:hAnsi="Times New Roman" w:cs="Times New Roman"/>
          <w:sz w:val="24"/>
          <w:szCs w:val="24"/>
        </w:rPr>
        <w:t>Ekologické ubytovanie</w:t>
      </w:r>
      <w:r w:rsidR="00950029">
        <w:rPr>
          <w:rFonts w:ascii="Times New Roman" w:hAnsi="Times New Roman" w:cs="Times New Roman"/>
          <w:sz w:val="24"/>
          <w:szCs w:val="24"/>
        </w:rPr>
        <w:t xml:space="preserve"> - p</w:t>
      </w:r>
      <w:r w:rsidRPr="00C403F5">
        <w:rPr>
          <w:rFonts w:ascii="Times New Roman" w:hAnsi="Times New Roman" w:cs="Times New Roman"/>
          <w:sz w:val="24"/>
          <w:szCs w:val="24"/>
        </w:rPr>
        <w:t>odpora výstavby ekologických ubytovacích zariadení, ktoré využívajú obnoviteľné zdroje energie a ekologické materiály.</w:t>
      </w:r>
    </w:p>
    <w:p w14:paraId="38D39B6F" w14:textId="77777777" w:rsidR="002913B3" w:rsidRDefault="00F85E8F" w:rsidP="00525F69">
      <w:pPr>
        <w:pStyle w:val="Odsekzoznamu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94">
        <w:rPr>
          <w:rFonts w:ascii="Times New Roman" w:hAnsi="Times New Roman" w:cs="Times New Roman"/>
          <w:sz w:val="24"/>
          <w:szCs w:val="24"/>
        </w:rPr>
        <w:t>Výstavba športových ihrísk a rekreačných zón</w:t>
      </w:r>
      <w:r w:rsidR="002E3E94">
        <w:rPr>
          <w:rFonts w:ascii="Times New Roman" w:hAnsi="Times New Roman" w:cs="Times New Roman"/>
          <w:sz w:val="24"/>
          <w:szCs w:val="24"/>
        </w:rPr>
        <w:t xml:space="preserve"> -</w:t>
      </w:r>
      <w:r w:rsidRPr="002E3E94">
        <w:rPr>
          <w:rFonts w:ascii="Times New Roman" w:hAnsi="Times New Roman" w:cs="Times New Roman"/>
          <w:sz w:val="24"/>
          <w:szCs w:val="24"/>
        </w:rPr>
        <w:t xml:space="preserve"> </w:t>
      </w:r>
      <w:r w:rsidR="002E3E94">
        <w:rPr>
          <w:rFonts w:ascii="Times New Roman" w:hAnsi="Times New Roman" w:cs="Times New Roman"/>
          <w:sz w:val="24"/>
          <w:szCs w:val="24"/>
        </w:rPr>
        <w:t>r</w:t>
      </w:r>
      <w:r w:rsidRPr="002E3E94">
        <w:rPr>
          <w:rFonts w:ascii="Times New Roman" w:hAnsi="Times New Roman" w:cs="Times New Roman"/>
          <w:sz w:val="24"/>
          <w:szCs w:val="24"/>
        </w:rPr>
        <w:t>ealizácia výstavby nových športových ihrísk, detských ihrísk a rekreačných zón</w:t>
      </w:r>
      <w:r w:rsidR="002E3E94">
        <w:rPr>
          <w:rFonts w:ascii="Times New Roman" w:hAnsi="Times New Roman" w:cs="Times New Roman"/>
          <w:sz w:val="24"/>
          <w:szCs w:val="24"/>
        </w:rPr>
        <w:t xml:space="preserve"> s ekologických materiálov a domácich surovín v spolupráci s miestnymi podnikateľmi a architektmi</w:t>
      </w:r>
      <w:r w:rsidRPr="002E3E94">
        <w:rPr>
          <w:rFonts w:ascii="Times New Roman" w:hAnsi="Times New Roman" w:cs="Times New Roman"/>
          <w:sz w:val="24"/>
          <w:szCs w:val="24"/>
        </w:rPr>
        <w:t>.</w:t>
      </w:r>
    </w:p>
    <w:p w14:paraId="151C9FA9" w14:textId="4FC532F3" w:rsidR="00B74D66" w:rsidRPr="002913B3" w:rsidRDefault="005D66CB" w:rsidP="00525F69">
      <w:pPr>
        <w:pStyle w:val="Odsekzoznamu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B3">
        <w:rPr>
          <w:rFonts w:ascii="Times New Roman" w:hAnsi="Times New Roman" w:cs="Times New Roman"/>
          <w:sz w:val="24"/>
          <w:szCs w:val="24"/>
        </w:rPr>
        <w:t>Zlepšenie dostupnosti zdravo</w:t>
      </w:r>
      <w:r w:rsidR="00B74D66" w:rsidRPr="002913B3">
        <w:rPr>
          <w:rFonts w:ascii="Times New Roman" w:hAnsi="Times New Roman" w:cs="Times New Roman"/>
          <w:sz w:val="24"/>
          <w:szCs w:val="24"/>
        </w:rPr>
        <w:t xml:space="preserve">tníckej infraštruktúry - </w:t>
      </w:r>
      <w:r w:rsidR="002913B3">
        <w:rPr>
          <w:rFonts w:ascii="Times New Roman" w:hAnsi="Times New Roman" w:cs="Times New Roman"/>
          <w:sz w:val="24"/>
          <w:szCs w:val="24"/>
        </w:rPr>
        <w:t>v</w:t>
      </w:r>
      <w:r w:rsidR="00B74D66" w:rsidRPr="002913B3">
        <w:rPr>
          <w:rFonts w:ascii="Times New Roman" w:hAnsi="Times New Roman" w:cs="Times New Roman"/>
          <w:sz w:val="24"/>
          <w:szCs w:val="24"/>
        </w:rPr>
        <w:t xml:space="preserve"> tejto oblasti by určite pomohlo zriadenie zdravotníckych stredísk v bližšej dostupnosti predovšetkým k častiam </w:t>
      </w:r>
      <w:proofErr w:type="spellStart"/>
      <w:r w:rsidR="00B74D66" w:rsidRPr="002913B3">
        <w:rPr>
          <w:rFonts w:ascii="Times New Roman" w:hAnsi="Times New Roman" w:cs="Times New Roman"/>
          <w:sz w:val="24"/>
          <w:szCs w:val="24"/>
        </w:rPr>
        <w:t>Vrchslatina</w:t>
      </w:r>
      <w:proofErr w:type="spellEnd"/>
      <w:r w:rsidR="00B74D66" w:rsidRPr="002913B3">
        <w:rPr>
          <w:rFonts w:ascii="Times New Roman" w:hAnsi="Times New Roman" w:cs="Times New Roman"/>
          <w:sz w:val="24"/>
          <w:szCs w:val="24"/>
        </w:rPr>
        <w:t xml:space="preserve"> a Sihla, ale aj ostatných osád ako </w:t>
      </w:r>
      <w:proofErr w:type="spellStart"/>
      <w:r w:rsidR="00B74D66" w:rsidRPr="002913B3">
        <w:rPr>
          <w:rFonts w:ascii="Times New Roman" w:hAnsi="Times New Roman" w:cs="Times New Roman"/>
          <w:sz w:val="24"/>
          <w:szCs w:val="24"/>
        </w:rPr>
        <w:t>Obchoditá</w:t>
      </w:r>
      <w:proofErr w:type="spellEnd"/>
      <w:r w:rsidR="00B74D66" w:rsidRPr="002913B3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B74D66" w:rsidRPr="002913B3">
        <w:rPr>
          <w:rFonts w:ascii="Times New Roman" w:hAnsi="Times New Roman" w:cs="Times New Roman"/>
          <w:sz w:val="24"/>
          <w:szCs w:val="24"/>
        </w:rPr>
        <w:t>Iviny</w:t>
      </w:r>
      <w:proofErr w:type="spellEnd"/>
      <w:r w:rsidR="00B74D66" w:rsidRPr="002913B3">
        <w:rPr>
          <w:rFonts w:ascii="Times New Roman" w:hAnsi="Times New Roman" w:cs="Times New Roman"/>
          <w:sz w:val="24"/>
          <w:szCs w:val="24"/>
        </w:rPr>
        <w:t xml:space="preserve"> – obce, pod ktoré tieto miestne časti patria síce majú zdravotnícke strediská, ale najmä pre starších občanov je náročné dostať prekonať aj tieto vzdialenosti. </w:t>
      </w:r>
    </w:p>
    <w:p w14:paraId="3FD30E38" w14:textId="0625D0B1" w:rsidR="00E97381" w:rsidRPr="00530DF6" w:rsidRDefault="00E97381" w:rsidP="005D6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E5411" w14:textId="63505E9B" w:rsidR="00490331" w:rsidRPr="00E97381" w:rsidRDefault="00E97381" w:rsidP="00E97381">
      <w:pPr>
        <w:pStyle w:val="Odsekzoznamu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381">
        <w:rPr>
          <w:rFonts w:ascii="Times New Roman" w:hAnsi="Times New Roman" w:cs="Times New Roman"/>
          <w:b/>
          <w:bCs/>
          <w:sz w:val="24"/>
          <w:szCs w:val="24"/>
        </w:rPr>
        <w:t>CENA</w:t>
      </w:r>
      <w:r w:rsidR="00A91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B3D21E" w14:textId="728307B9" w:rsidR="00E97381" w:rsidRDefault="00E97381" w:rsidP="00E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1">
        <w:rPr>
          <w:rFonts w:ascii="Times New Roman" w:hAnsi="Times New Roman" w:cs="Times New Roman"/>
          <w:sz w:val="24"/>
          <w:szCs w:val="24"/>
        </w:rPr>
        <w:t>Nástroj cena v území určuje cenu produktov tak, aby bol zabezpečený rozvoj.</w:t>
      </w:r>
    </w:p>
    <w:p w14:paraId="53E4401D" w14:textId="0C27D7C3" w:rsidR="00E97381" w:rsidRDefault="00E97381" w:rsidP="00E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Analýza SWOT nástroja CENA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111"/>
        <w:gridCol w:w="420"/>
      </w:tblGrid>
      <w:tr w:rsidR="00E97381" w14:paraId="1EC2047B" w14:textId="77777777" w:rsidTr="00736B2A">
        <w:tc>
          <w:tcPr>
            <w:tcW w:w="4106" w:type="dxa"/>
          </w:tcPr>
          <w:p w14:paraId="168C30D9" w14:textId="77777777" w:rsidR="00E97381" w:rsidRDefault="00E9738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425" w:type="dxa"/>
          </w:tcPr>
          <w:p w14:paraId="1B3AB6D9" w14:textId="77777777" w:rsidR="00E97381" w:rsidRDefault="00E9738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1" w:type="dxa"/>
          </w:tcPr>
          <w:p w14:paraId="36855748" w14:textId="77777777" w:rsidR="00E97381" w:rsidRDefault="00E9738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  <w:tc>
          <w:tcPr>
            <w:tcW w:w="420" w:type="dxa"/>
          </w:tcPr>
          <w:p w14:paraId="347244B1" w14:textId="77777777" w:rsidR="00E97381" w:rsidRDefault="00E9738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E97381" w14:paraId="06650AB1" w14:textId="77777777" w:rsidTr="00736B2A">
        <w:tc>
          <w:tcPr>
            <w:tcW w:w="4106" w:type="dxa"/>
          </w:tcPr>
          <w:p w14:paraId="1432B5C8" w14:textId="77777777" w:rsidR="00E97381" w:rsidRPr="00D46683" w:rsidRDefault="00E97381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3">
              <w:rPr>
                <w:rFonts w:ascii="Times New Roman" w:hAnsi="Times New Roman" w:cs="Times New Roman"/>
                <w:sz w:val="24"/>
                <w:szCs w:val="24"/>
              </w:rPr>
              <w:t>Dostupné ceny ubytovania</w:t>
            </w:r>
          </w:p>
          <w:p w14:paraId="78747DFD" w14:textId="77777777" w:rsidR="00E97381" w:rsidRPr="00D46683" w:rsidRDefault="00E97381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3">
              <w:rPr>
                <w:rFonts w:ascii="Times New Roman" w:hAnsi="Times New Roman" w:cs="Times New Roman"/>
                <w:sz w:val="24"/>
                <w:szCs w:val="24"/>
              </w:rPr>
              <w:t xml:space="preserve">Atrakcie cenovo dostupné </w:t>
            </w:r>
          </w:p>
        </w:tc>
        <w:tc>
          <w:tcPr>
            <w:tcW w:w="425" w:type="dxa"/>
          </w:tcPr>
          <w:p w14:paraId="281245ED" w14:textId="77777777" w:rsidR="00E97381" w:rsidRDefault="00E9738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11680B" w14:textId="77777777" w:rsidR="00E97381" w:rsidRPr="0057568C" w:rsidRDefault="00E97381" w:rsidP="00525F69">
            <w:pPr>
              <w:pStyle w:val="Odsekzoznamu"/>
              <w:numPr>
                <w:ilvl w:val="0"/>
                <w:numId w:val="9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C">
              <w:rPr>
                <w:rFonts w:ascii="Times New Roman" w:hAnsi="Times New Roman" w:cs="Times New Roman"/>
                <w:sz w:val="24"/>
                <w:szCs w:val="24"/>
              </w:rPr>
              <w:t>Veľa atrakcii nie je v sieti BR Poľana</w:t>
            </w:r>
          </w:p>
          <w:p w14:paraId="16D14AC3" w14:textId="77777777" w:rsidR="00E97381" w:rsidRPr="0057568C" w:rsidRDefault="00E97381" w:rsidP="00525F69">
            <w:pPr>
              <w:pStyle w:val="Odsekzoznamu"/>
              <w:numPr>
                <w:ilvl w:val="0"/>
                <w:numId w:val="9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C">
              <w:rPr>
                <w:rFonts w:ascii="Times New Roman" w:hAnsi="Times New Roman" w:cs="Times New Roman"/>
                <w:sz w:val="24"/>
                <w:szCs w:val="24"/>
              </w:rPr>
              <w:t>Udržateľnosť nízkych cien</w:t>
            </w:r>
          </w:p>
          <w:p w14:paraId="762DC95E" w14:textId="77777777" w:rsidR="00E97381" w:rsidRPr="0057568C" w:rsidRDefault="00E9738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</w:tcPr>
          <w:p w14:paraId="559313A2" w14:textId="77777777" w:rsidR="00E97381" w:rsidRDefault="00E9738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7381" w14:paraId="6418EE04" w14:textId="77777777" w:rsidTr="00736B2A">
        <w:tc>
          <w:tcPr>
            <w:tcW w:w="4106" w:type="dxa"/>
          </w:tcPr>
          <w:p w14:paraId="6D57DDCC" w14:textId="77777777" w:rsidR="00E97381" w:rsidRDefault="00E9738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Príležitosti </w:t>
            </w:r>
          </w:p>
        </w:tc>
        <w:tc>
          <w:tcPr>
            <w:tcW w:w="425" w:type="dxa"/>
          </w:tcPr>
          <w:p w14:paraId="5EE4CF79" w14:textId="77777777" w:rsidR="00E97381" w:rsidRDefault="00E9738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1" w:type="dxa"/>
          </w:tcPr>
          <w:p w14:paraId="0AF8323F" w14:textId="77777777" w:rsidR="00E97381" w:rsidRDefault="00E9738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Ohrozenia</w:t>
            </w:r>
          </w:p>
        </w:tc>
        <w:tc>
          <w:tcPr>
            <w:tcW w:w="420" w:type="dxa"/>
          </w:tcPr>
          <w:p w14:paraId="6EAC53D4" w14:textId="77777777" w:rsidR="00E97381" w:rsidRDefault="00E9738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E97381" w14:paraId="0E3D3778" w14:textId="77777777" w:rsidTr="00736B2A">
        <w:tc>
          <w:tcPr>
            <w:tcW w:w="4106" w:type="dxa"/>
          </w:tcPr>
          <w:p w14:paraId="2B6FEEFD" w14:textId="77777777" w:rsidR="00E97381" w:rsidRPr="00A0546E" w:rsidRDefault="00E97381" w:rsidP="00525F69">
            <w:pPr>
              <w:pStyle w:val="Odsekzoznamu"/>
              <w:numPr>
                <w:ilvl w:val="0"/>
                <w:numId w:val="8"/>
              </w:numPr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546E">
              <w:rPr>
                <w:rFonts w:ascii="Times New Roman" w:hAnsi="Times New Roman" w:cs="Times New Roman"/>
                <w:sz w:val="24"/>
                <w:szCs w:val="24"/>
              </w:rPr>
              <w:t>Nárast domáceho CR</w:t>
            </w:r>
          </w:p>
          <w:p w14:paraId="00302A18" w14:textId="77777777" w:rsidR="00E97381" w:rsidRPr="00A0546E" w:rsidRDefault="00E97381" w:rsidP="00525F69">
            <w:pPr>
              <w:pStyle w:val="Odsekzoznamu"/>
              <w:numPr>
                <w:ilvl w:val="0"/>
                <w:numId w:val="8"/>
              </w:numPr>
              <w:ind w:left="16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46E">
              <w:rPr>
                <w:rFonts w:ascii="Times New Roman" w:hAnsi="Times New Roman" w:cs="Times New Roman"/>
                <w:sz w:val="24"/>
                <w:szCs w:val="24"/>
              </w:rPr>
              <w:t xml:space="preserve">Záujem o </w:t>
            </w:r>
            <w:proofErr w:type="spellStart"/>
            <w:r w:rsidRPr="00A0546E">
              <w:rPr>
                <w:rFonts w:ascii="Times New Roman" w:hAnsi="Times New Roman" w:cs="Times New Roman"/>
                <w:sz w:val="24"/>
                <w:szCs w:val="24"/>
              </w:rPr>
              <w:t>slow</w:t>
            </w:r>
            <w:proofErr w:type="spellEnd"/>
            <w:r w:rsidRPr="00A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46E">
              <w:rPr>
                <w:rFonts w:ascii="Times New Roman" w:hAnsi="Times New Roman" w:cs="Times New Roman"/>
                <w:sz w:val="24"/>
                <w:szCs w:val="24"/>
              </w:rPr>
              <w:t>tourism</w:t>
            </w:r>
            <w:proofErr w:type="spellEnd"/>
            <w:r w:rsidRPr="00A054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 alternatívne formy cestovného ruchu</w:t>
            </w:r>
          </w:p>
        </w:tc>
        <w:tc>
          <w:tcPr>
            <w:tcW w:w="425" w:type="dxa"/>
          </w:tcPr>
          <w:p w14:paraId="52CB8773" w14:textId="77777777" w:rsidR="00E97381" w:rsidRDefault="00E9738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18317A" w14:textId="77777777" w:rsidR="00E97381" w:rsidRPr="00A0546E" w:rsidRDefault="00E97381" w:rsidP="00525F69">
            <w:pPr>
              <w:pStyle w:val="Odsekzoznamu"/>
              <w:numPr>
                <w:ilvl w:val="0"/>
                <w:numId w:val="8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546E">
              <w:rPr>
                <w:rFonts w:ascii="Times New Roman" w:hAnsi="Times New Roman" w:cs="Times New Roman"/>
                <w:sz w:val="24"/>
                <w:szCs w:val="24"/>
              </w:rPr>
              <w:t>Nízka známosť BR Poľana</w:t>
            </w:r>
          </w:p>
          <w:p w14:paraId="6C2EF05B" w14:textId="77777777" w:rsidR="00E97381" w:rsidRPr="00A0546E" w:rsidRDefault="00E97381" w:rsidP="00525F69">
            <w:pPr>
              <w:pStyle w:val="Odsekzoznamu"/>
              <w:numPr>
                <w:ilvl w:val="0"/>
                <w:numId w:val="8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546E">
              <w:rPr>
                <w:rFonts w:ascii="Times New Roman" w:hAnsi="Times New Roman" w:cs="Times New Roman"/>
                <w:sz w:val="24"/>
                <w:szCs w:val="24"/>
              </w:rPr>
              <w:t>Kultúra národa – preferencia nízkych cien</w:t>
            </w:r>
          </w:p>
        </w:tc>
        <w:tc>
          <w:tcPr>
            <w:tcW w:w="420" w:type="dxa"/>
          </w:tcPr>
          <w:p w14:paraId="5FC7C77F" w14:textId="77777777" w:rsidR="00E97381" w:rsidRDefault="00E9738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85B263" w14:textId="77777777" w:rsidR="00E97381" w:rsidRPr="00CD3706" w:rsidRDefault="00E97381" w:rsidP="00E973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4AF3C" w14:textId="1DEE1790" w:rsidR="00174A62" w:rsidRDefault="00E97381" w:rsidP="00E973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CENOVÁ STRATÉGIA - NÁVRHY:</w:t>
      </w:r>
    </w:p>
    <w:p w14:paraId="607A090D" w14:textId="68E38A06" w:rsidR="00E97381" w:rsidRDefault="00E97381" w:rsidP="00E9738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Cieľ</w:t>
      </w:r>
      <w:r w:rsidR="000941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4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941BE">
        <w:rPr>
          <w:rFonts w:ascii="Times New Roman" w:hAnsi="Times New Roman" w:cs="Times New Roman"/>
          <w:i/>
          <w:iCs/>
          <w:sz w:val="24"/>
          <w:szCs w:val="24"/>
        </w:rPr>
        <w:t>Stanoviť a implementovať cenovú politiku, ktorá zabezpečí prístupnosť produktov a služieb pre rôzne cieľové segmenty a zároveň udržateľnosť územia</w:t>
      </w:r>
      <w:r w:rsidR="00E832E9">
        <w:rPr>
          <w:rFonts w:ascii="Times New Roman" w:hAnsi="Times New Roman" w:cs="Times New Roman"/>
          <w:i/>
          <w:iCs/>
          <w:sz w:val="24"/>
          <w:szCs w:val="24"/>
        </w:rPr>
        <w:t xml:space="preserve">, budovanie </w:t>
      </w:r>
      <w:proofErr w:type="spellStart"/>
      <w:r w:rsidR="00E832E9">
        <w:rPr>
          <w:rFonts w:ascii="Times New Roman" w:hAnsi="Times New Roman" w:cs="Times New Roman"/>
          <w:i/>
          <w:iCs/>
          <w:sz w:val="24"/>
          <w:szCs w:val="24"/>
        </w:rPr>
        <w:t>loajality</w:t>
      </w:r>
      <w:proofErr w:type="spellEnd"/>
      <w:r w:rsidR="00E832E9">
        <w:rPr>
          <w:rFonts w:ascii="Times New Roman" w:hAnsi="Times New Roman" w:cs="Times New Roman"/>
          <w:i/>
          <w:iCs/>
          <w:sz w:val="24"/>
          <w:szCs w:val="24"/>
        </w:rPr>
        <w:t xml:space="preserve"> zákazníkov</w:t>
      </w:r>
    </w:p>
    <w:p w14:paraId="40EE0FE9" w14:textId="77777777" w:rsidR="00E832E9" w:rsidRDefault="00E832E9" w:rsidP="00E832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74F">
        <w:rPr>
          <w:rFonts w:ascii="Times New Roman" w:hAnsi="Times New Roman" w:cs="Times New Roman"/>
          <w:sz w:val="24"/>
          <w:szCs w:val="24"/>
        </w:rPr>
        <w:lastRenderedPageBreak/>
        <w:t xml:space="preserve">Práca s nástrojom marketingu “cena” na území </w:t>
      </w:r>
      <w:proofErr w:type="spellStart"/>
      <w:r w:rsidRPr="007D474F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7D474F">
        <w:rPr>
          <w:rFonts w:ascii="Times New Roman" w:hAnsi="Times New Roman" w:cs="Times New Roman"/>
          <w:sz w:val="24"/>
          <w:szCs w:val="24"/>
        </w:rPr>
        <w:t xml:space="preserve"> rezervácie Poľana vyžaduje citlivý prístup, ktorý zohľadňuje ekologické, ekonomické a sociálne aspekty. </w:t>
      </w:r>
      <w:r>
        <w:rPr>
          <w:rFonts w:ascii="Times New Roman" w:hAnsi="Times New Roman" w:cs="Times New Roman"/>
          <w:sz w:val="24"/>
          <w:szCs w:val="24"/>
        </w:rPr>
        <w:t>Dôležité je monitorovať, vzdelávať  a motivovať príslušné</w:t>
      </w:r>
      <w:r w:rsidRPr="007D4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F24">
        <w:rPr>
          <w:rFonts w:ascii="Times New Roman" w:hAnsi="Times New Roman" w:cs="Times New Roman"/>
          <w:sz w:val="24"/>
          <w:szCs w:val="24"/>
        </w:rPr>
        <w:t>subjekty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CF448B" w14:textId="77777777" w:rsidR="000941BE" w:rsidRDefault="000941BE" w:rsidP="000941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1BE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Stratégia diferenciácie cien</w:t>
      </w:r>
    </w:p>
    <w:p w14:paraId="727FC0B9" w14:textId="17D783D6" w:rsidR="000941BE" w:rsidRPr="000941BE" w:rsidRDefault="000941BE" w:rsidP="000941BE">
      <w:pPr>
        <w:pStyle w:val="Odsekzoznamu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1BE">
        <w:rPr>
          <w:rFonts w:ascii="Times New Roman" w:hAnsi="Times New Roman" w:cs="Times New Roman"/>
          <w:sz w:val="24"/>
          <w:szCs w:val="24"/>
        </w:rPr>
        <w:t>vytvoriť</w:t>
      </w:r>
      <w:r w:rsidRPr="00094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41BE">
        <w:rPr>
          <w:rFonts w:ascii="Times New Roman" w:hAnsi="Times New Roman" w:cs="Times New Roman"/>
          <w:sz w:val="24"/>
          <w:szCs w:val="24"/>
        </w:rPr>
        <w:t xml:space="preserve">  rôzne cenové úrovne pre rôzne cieľové skupiny (napr. zľavy pre rodiny, študentov, seniorov)</w:t>
      </w:r>
      <w:r w:rsidR="00E832E9">
        <w:rPr>
          <w:rFonts w:ascii="Times New Roman" w:hAnsi="Times New Roman" w:cs="Times New Roman"/>
          <w:sz w:val="24"/>
          <w:szCs w:val="24"/>
        </w:rPr>
        <w:t>,</w:t>
      </w:r>
    </w:p>
    <w:p w14:paraId="5CE14121" w14:textId="6E00D804" w:rsidR="00E82D08" w:rsidRDefault="00E832E9" w:rsidP="00525F69">
      <w:pPr>
        <w:pStyle w:val="Odsekzoznamu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82D08" w:rsidRPr="00E82D08">
        <w:rPr>
          <w:rFonts w:ascii="Times New Roman" w:hAnsi="Times New Roman" w:cs="Times New Roman"/>
          <w:sz w:val="24"/>
          <w:szCs w:val="24"/>
        </w:rPr>
        <w:t>onúkať zľavy a špeciálne ponuky pre skupiny, ako sú rodiny s deťmi a školské výlety</w:t>
      </w:r>
    </w:p>
    <w:p w14:paraId="7019266C" w14:textId="60A65A50" w:rsidR="00E832E9" w:rsidRPr="00E832E9" w:rsidRDefault="00E832E9" w:rsidP="00E832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2E9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Stratégia VIP cien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budovania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loajality</w:t>
      </w:r>
      <w:proofErr w:type="spellEnd"/>
    </w:p>
    <w:p w14:paraId="488C7471" w14:textId="77777777" w:rsidR="00E82D08" w:rsidRPr="00E82D08" w:rsidRDefault="00E82D08" w:rsidP="00525F69">
      <w:pPr>
        <w:pStyle w:val="Odsekzoznamu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08">
        <w:rPr>
          <w:rFonts w:ascii="Times New Roman" w:hAnsi="Times New Roman" w:cs="Times New Roman"/>
          <w:sz w:val="24"/>
          <w:szCs w:val="24"/>
        </w:rPr>
        <w:t>Karta výhod pre obyvateľov BR (zľavy na plaváreň, kúpalisko, zimný štadión???)</w:t>
      </w:r>
    </w:p>
    <w:p w14:paraId="5E2697E8" w14:textId="411D596A" w:rsidR="00E82D08" w:rsidRDefault="00E82D08" w:rsidP="00525F69">
      <w:pPr>
        <w:pStyle w:val="Odsekzoznamu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08">
        <w:rPr>
          <w:rFonts w:ascii="Times New Roman" w:hAnsi="Times New Roman" w:cs="Times New Roman"/>
          <w:sz w:val="24"/>
          <w:szCs w:val="24"/>
        </w:rPr>
        <w:t>Karta výhod pre návštevníkov BR (zľavy na vstupy do múzeí, športových zariadení, reštaurácií a i. v prípade, že sú návštevníci ubytovaní v ubytovacích zariadeniach na území BR)</w:t>
      </w:r>
      <w:r w:rsidR="00E832E9">
        <w:rPr>
          <w:rFonts w:ascii="Times New Roman" w:hAnsi="Times New Roman" w:cs="Times New Roman"/>
          <w:sz w:val="24"/>
          <w:szCs w:val="24"/>
        </w:rPr>
        <w:t>.</w:t>
      </w:r>
    </w:p>
    <w:p w14:paraId="335D3923" w14:textId="7E1795D6" w:rsidR="00E832E9" w:rsidRDefault="00E832E9" w:rsidP="00E832E9">
      <w:pPr>
        <w:pStyle w:val="Odsekzoznamu"/>
        <w:numPr>
          <w:ilvl w:val="0"/>
          <w:numId w:val="28"/>
        </w:numPr>
        <w:spacing w:line="240" w:lineRule="auto"/>
        <w:jc w:val="both"/>
      </w:pPr>
      <w:r w:rsidRPr="00E832E9">
        <w:rPr>
          <w:rFonts w:ascii="Times New Roman" w:hAnsi="Times New Roman" w:cs="Times New Roman"/>
          <w:sz w:val="24"/>
          <w:szCs w:val="24"/>
        </w:rPr>
        <w:t>Balíčky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32E9">
        <w:rPr>
          <w:rFonts w:ascii="Times New Roman" w:hAnsi="Times New Roman" w:cs="Times New Roman"/>
          <w:sz w:val="24"/>
          <w:szCs w:val="24"/>
        </w:rPr>
        <w:t>zľavy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32E9">
        <w:rPr>
          <w:rFonts w:ascii="Times New Roman" w:hAnsi="Times New Roman" w:cs="Times New Roman"/>
          <w:sz w:val="24"/>
          <w:szCs w:val="24"/>
        </w:rPr>
        <w:t xml:space="preserve">cenovo výhodné balíčky, ktoré kombinujú viacero služieb a produktov (napr. </w:t>
      </w:r>
      <w:hyperlink r:id="rId18" w:tgtFrame="_blank" w:history="1">
        <w:r w:rsidRPr="00E832E9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vstupné, ubytovanie, stravovanie) za zvýhodnenú cenu</w:t>
        </w:r>
      </w:hyperlink>
      <w:r>
        <w:t>.</w:t>
      </w:r>
    </w:p>
    <w:p w14:paraId="6C9F3911" w14:textId="77777777" w:rsidR="00E832E9" w:rsidRDefault="00E832E9" w:rsidP="00E832E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E8DFE" w14:textId="77777777" w:rsidR="00E832E9" w:rsidRDefault="007D474F" w:rsidP="000D6F2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2E9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</w:t>
      </w:r>
      <w:r w:rsidR="00E832E9" w:rsidRPr="00E832E9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tratégia s</w:t>
      </w:r>
      <w:r w:rsidRPr="00E832E9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ezónn</w:t>
      </w:r>
      <w:r w:rsidR="00E832E9" w:rsidRPr="00E832E9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ych cien</w:t>
      </w:r>
    </w:p>
    <w:p w14:paraId="2E0AAEF9" w14:textId="3641E794" w:rsidR="007D474F" w:rsidRPr="00E832E9" w:rsidRDefault="00E832E9" w:rsidP="00E832E9">
      <w:pPr>
        <w:pStyle w:val="Odsekzoznamu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E9">
        <w:rPr>
          <w:rFonts w:ascii="Times New Roman" w:hAnsi="Times New Roman" w:cs="Times New Roman"/>
          <w:sz w:val="24"/>
          <w:szCs w:val="24"/>
        </w:rPr>
        <w:t>Z</w:t>
      </w:r>
      <w:r w:rsidR="007D474F" w:rsidRPr="00E832E9">
        <w:rPr>
          <w:rFonts w:ascii="Times New Roman" w:hAnsi="Times New Roman" w:cs="Times New Roman"/>
          <w:sz w:val="24"/>
          <w:szCs w:val="24"/>
        </w:rPr>
        <w:t>ohľadň</w:t>
      </w:r>
      <w:r>
        <w:rPr>
          <w:rFonts w:ascii="Times New Roman" w:hAnsi="Times New Roman" w:cs="Times New Roman"/>
          <w:sz w:val="24"/>
          <w:szCs w:val="24"/>
        </w:rPr>
        <w:t>ovať pri ponuke a marketingovej komunikácii</w:t>
      </w:r>
      <w:r w:rsidR="007D474F" w:rsidRPr="00E832E9">
        <w:rPr>
          <w:rFonts w:ascii="Times New Roman" w:hAnsi="Times New Roman" w:cs="Times New Roman"/>
          <w:sz w:val="24"/>
          <w:szCs w:val="24"/>
        </w:rPr>
        <w:t xml:space="preserve"> obdobia vyššej a nižšej návštevnosti.</w:t>
      </w:r>
    </w:p>
    <w:p w14:paraId="6CA98A8A" w14:textId="350AD072" w:rsidR="007D474F" w:rsidRDefault="002E16A4" w:rsidP="00620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42">
        <w:rPr>
          <w:rFonts w:ascii="Times New Roman" w:hAnsi="Times New Roman" w:cs="Times New Roman"/>
          <w:sz w:val="24"/>
          <w:szCs w:val="24"/>
        </w:rPr>
        <w:t>V rámci marketingovej komunikácie treba zdôrazňovať pomer kvalita a</w:t>
      </w:r>
      <w:r w:rsidR="0062043E" w:rsidRPr="00155542">
        <w:rPr>
          <w:rFonts w:ascii="Times New Roman" w:hAnsi="Times New Roman" w:cs="Times New Roman"/>
          <w:sz w:val="24"/>
          <w:szCs w:val="24"/>
        </w:rPr>
        <w:t> </w:t>
      </w:r>
      <w:r w:rsidRPr="00155542">
        <w:rPr>
          <w:rFonts w:ascii="Times New Roman" w:hAnsi="Times New Roman" w:cs="Times New Roman"/>
          <w:sz w:val="24"/>
          <w:szCs w:val="24"/>
        </w:rPr>
        <w:t>cen</w:t>
      </w:r>
      <w:r w:rsidR="0062043E" w:rsidRPr="00155542">
        <w:rPr>
          <w:rFonts w:ascii="Times New Roman" w:hAnsi="Times New Roman" w:cs="Times New Roman"/>
          <w:sz w:val="24"/>
          <w:szCs w:val="24"/>
        </w:rPr>
        <w:t xml:space="preserve">a - </w:t>
      </w:r>
      <w:hyperlink r:id="rId19" w:tgtFrame="_blank" w:history="1">
        <w:r w:rsidR="0062043E" w:rsidRPr="00155542">
          <w:rPr>
            <w:rStyle w:val="Hypertextovprepojeni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hodnota za peniaze -</w:t>
        </w:r>
        <w:r w:rsidR="0062043E" w:rsidRPr="0015554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hodnotu, ktorú návštevníci získajú za svoje peniaze, vrátane jedinečných zážitkov a prínosov pre ochranu prírody</w:t>
        </w:r>
      </w:hyperlink>
      <w:r w:rsidR="00155542" w:rsidRPr="00155542">
        <w:rPr>
          <w:rFonts w:ascii="Times New Roman" w:hAnsi="Times New Roman" w:cs="Times New Roman"/>
          <w:sz w:val="24"/>
          <w:szCs w:val="24"/>
        </w:rPr>
        <w:t xml:space="preserve"> a kvalitu svojho života, zdravia</w:t>
      </w:r>
      <w:r w:rsidR="007D474F" w:rsidRPr="007D474F">
        <w:rPr>
          <w:rFonts w:ascii="Times New Roman" w:hAnsi="Times New Roman" w:cs="Times New Roman"/>
          <w:sz w:val="24"/>
          <w:szCs w:val="24"/>
        </w:rPr>
        <w:t>.</w:t>
      </w:r>
    </w:p>
    <w:p w14:paraId="3E99EA5F" w14:textId="77777777" w:rsidR="00F26051" w:rsidRPr="007D474F" w:rsidRDefault="00F26051" w:rsidP="00620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60993" w14:textId="29296EDF" w:rsidR="00490331" w:rsidRDefault="00E97381" w:rsidP="00E97381">
      <w:pPr>
        <w:pStyle w:val="Odsekzoznamu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381">
        <w:rPr>
          <w:rFonts w:ascii="Times New Roman" w:hAnsi="Times New Roman" w:cs="Times New Roman"/>
          <w:b/>
          <w:bCs/>
          <w:sz w:val="24"/>
          <w:szCs w:val="24"/>
        </w:rPr>
        <w:t>DOSTUPNOS</w:t>
      </w:r>
      <w:r w:rsidR="00B025E8">
        <w:rPr>
          <w:rFonts w:ascii="Times New Roman" w:hAnsi="Times New Roman" w:cs="Times New Roman"/>
          <w:b/>
          <w:bCs/>
          <w:sz w:val="24"/>
          <w:szCs w:val="24"/>
        </w:rPr>
        <w:t>Ť</w:t>
      </w:r>
    </w:p>
    <w:p w14:paraId="3007D49C" w14:textId="5678FA39" w:rsidR="00E97381" w:rsidRPr="00E97381" w:rsidRDefault="00E97381" w:rsidP="00E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1">
        <w:rPr>
          <w:rFonts w:ascii="Times New Roman" w:hAnsi="Times New Roman" w:cs="Times New Roman"/>
          <w:sz w:val="24"/>
          <w:szCs w:val="24"/>
        </w:rPr>
        <w:t>Z hľadiska marketingu je nástroj dostupnosť zameraný na zabezpečenie fyzickej a komerčnej dostupnosti územia. Dostupnosť treba vnímať z rôznych hľadísk:</w:t>
      </w:r>
    </w:p>
    <w:p w14:paraId="5300F195" w14:textId="624D736E" w:rsidR="00E97381" w:rsidRPr="00010CD6" w:rsidRDefault="00E97381" w:rsidP="00E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CD6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="0057324A" w:rsidRPr="00010CD6">
        <w:rPr>
          <w:rFonts w:ascii="Times New Roman" w:hAnsi="Times New Roman" w:cs="Times New Roman"/>
          <w:sz w:val="24"/>
          <w:szCs w:val="24"/>
        </w:rPr>
        <w:t>Geografická</w:t>
      </w:r>
      <w:r w:rsidR="00B744ED" w:rsidRPr="00010CD6">
        <w:rPr>
          <w:rFonts w:ascii="Times New Roman" w:hAnsi="Times New Roman" w:cs="Times New Roman"/>
          <w:sz w:val="24"/>
          <w:szCs w:val="24"/>
        </w:rPr>
        <w:t>:</w:t>
      </w:r>
      <w:r w:rsidRPr="00010CD6">
        <w:rPr>
          <w:rFonts w:ascii="Times New Roman" w:hAnsi="Times New Roman" w:cs="Times New Roman"/>
          <w:sz w:val="24"/>
          <w:szCs w:val="24"/>
        </w:rPr>
        <w:t>poloha</w:t>
      </w:r>
      <w:proofErr w:type="spellEnd"/>
      <w:r w:rsidRPr="00010CD6">
        <w:rPr>
          <w:rFonts w:ascii="Times New Roman" w:hAnsi="Times New Roman" w:cs="Times New Roman"/>
          <w:sz w:val="24"/>
          <w:szCs w:val="24"/>
        </w:rPr>
        <w:t xml:space="preserve"> územia a geomorfológia</w:t>
      </w:r>
    </w:p>
    <w:p w14:paraId="006AED63" w14:textId="57F851EE" w:rsidR="00E97381" w:rsidRPr="00010CD6" w:rsidRDefault="00E97381" w:rsidP="00E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CD6">
        <w:rPr>
          <w:rFonts w:ascii="Times New Roman" w:hAnsi="Times New Roman" w:cs="Times New Roman"/>
          <w:sz w:val="24"/>
          <w:szCs w:val="24"/>
        </w:rPr>
        <w:t xml:space="preserve">b/ </w:t>
      </w:r>
      <w:r w:rsidR="0057324A" w:rsidRPr="00010CD6">
        <w:rPr>
          <w:rFonts w:ascii="Times New Roman" w:hAnsi="Times New Roman" w:cs="Times New Roman"/>
          <w:sz w:val="24"/>
          <w:szCs w:val="24"/>
        </w:rPr>
        <w:t>Fyzická</w:t>
      </w:r>
      <w:r w:rsidRPr="00010CD6">
        <w:rPr>
          <w:rFonts w:ascii="Times New Roman" w:hAnsi="Times New Roman" w:cs="Times New Roman"/>
          <w:sz w:val="24"/>
          <w:szCs w:val="24"/>
        </w:rPr>
        <w:t xml:space="preserve"> dostupnosť z hľadiska </w:t>
      </w:r>
    </w:p>
    <w:p w14:paraId="4F20C473" w14:textId="4544EDFD" w:rsidR="0057324A" w:rsidRPr="00E97381" w:rsidRDefault="00E97381" w:rsidP="00525F69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infraštruktúry:</w:t>
      </w:r>
    </w:p>
    <w:p w14:paraId="5D851AFD" w14:textId="77777777" w:rsidR="00A0119C" w:rsidRPr="00A0119C" w:rsidRDefault="00A0119C" w:rsidP="00525F69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19C">
        <w:rPr>
          <w:rFonts w:ascii="Times New Roman" w:hAnsi="Times New Roman" w:cs="Times New Roman"/>
          <w:sz w:val="24"/>
          <w:szCs w:val="24"/>
        </w:rPr>
        <w:t xml:space="preserve">automobil, </w:t>
      </w:r>
    </w:p>
    <w:p w14:paraId="566948EE" w14:textId="77777777" w:rsidR="00A0119C" w:rsidRPr="00A0119C" w:rsidRDefault="00A0119C" w:rsidP="00525F69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19C">
        <w:rPr>
          <w:rFonts w:ascii="Times New Roman" w:hAnsi="Times New Roman" w:cs="Times New Roman"/>
          <w:sz w:val="24"/>
          <w:szCs w:val="24"/>
        </w:rPr>
        <w:t xml:space="preserve">vlak, </w:t>
      </w:r>
    </w:p>
    <w:p w14:paraId="201FB751" w14:textId="77777777" w:rsidR="00A0119C" w:rsidRPr="00A0119C" w:rsidRDefault="00A0119C" w:rsidP="00525F69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19C">
        <w:rPr>
          <w:rFonts w:ascii="Times New Roman" w:hAnsi="Times New Roman" w:cs="Times New Roman"/>
          <w:sz w:val="24"/>
          <w:szCs w:val="24"/>
        </w:rPr>
        <w:t xml:space="preserve">autobus, </w:t>
      </w:r>
    </w:p>
    <w:p w14:paraId="7BC864A1" w14:textId="77777777" w:rsidR="00A0119C" w:rsidRPr="00A0119C" w:rsidRDefault="00A0119C" w:rsidP="00525F69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19C">
        <w:rPr>
          <w:rFonts w:ascii="Times New Roman" w:hAnsi="Times New Roman" w:cs="Times New Roman"/>
          <w:sz w:val="24"/>
          <w:szCs w:val="24"/>
        </w:rPr>
        <w:t xml:space="preserve">bicykel, </w:t>
      </w:r>
    </w:p>
    <w:p w14:paraId="1C7DE775" w14:textId="5CF0067E" w:rsidR="00A0119C" w:rsidRDefault="00A0119C" w:rsidP="00525F69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19C">
        <w:rPr>
          <w:rFonts w:ascii="Times New Roman" w:hAnsi="Times New Roman" w:cs="Times New Roman"/>
          <w:sz w:val="24"/>
          <w:szCs w:val="24"/>
        </w:rPr>
        <w:t xml:space="preserve">pešia turistika, </w:t>
      </w:r>
    </w:p>
    <w:p w14:paraId="0CF9B998" w14:textId="02BAB770" w:rsidR="00D0524E" w:rsidRPr="00E97381" w:rsidRDefault="00D0524E" w:rsidP="00525F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381">
        <w:rPr>
          <w:rFonts w:ascii="Times New Roman" w:hAnsi="Times New Roman" w:cs="Times New Roman"/>
          <w:b/>
          <w:bCs/>
          <w:sz w:val="24"/>
          <w:szCs w:val="24"/>
        </w:rPr>
        <w:t>Značeni</w:t>
      </w:r>
      <w:r w:rsidR="00E9738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97381">
        <w:rPr>
          <w:rFonts w:ascii="Times New Roman" w:hAnsi="Times New Roman" w:cs="Times New Roman"/>
          <w:b/>
          <w:bCs/>
          <w:sz w:val="24"/>
          <w:szCs w:val="24"/>
        </w:rPr>
        <w:t xml:space="preserve"> v rámci BR</w:t>
      </w:r>
      <w:r w:rsidR="00E973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51BDDB" w14:textId="77777777" w:rsidR="00E44F21" w:rsidRPr="00D0524E" w:rsidRDefault="00E44F21" w:rsidP="00525F69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24E">
        <w:rPr>
          <w:rFonts w:ascii="Times New Roman" w:hAnsi="Times New Roman" w:cs="Times New Roman"/>
          <w:sz w:val="24"/>
          <w:szCs w:val="24"/>
        </w:rPr>
        <w:t>orientácia</w:t>
      </w:r>
    </w:p>
    <w:p w14:paraId="51ED58E4" w14:textId="77777777" w:rsidR="00D0524E" w:rsidRPr="00D0524E" w:rsidRDefault="00D0524E" w:rsidP="00525F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24E">
        <w:rPr>
          <w:rFonts w:ascii="Times New Roman" w:hAnsi="Times New Roman" w:cs="Times New Roman"/>
          <w:sz w:val="24"/>
          <w:szCs w:val="24"/>
        </w:rPr>
        <w:t>interpretácia</w:t>
      </w:r>
    </w:p>
    <w:p w14:paraId="5B6D58EF" w14:textId="0B7E21D4" w:rsidR="00E44F21" w:rsidRDefault="00D0524E" w:rsidP="00525F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24E">
        <w:rPr>
          <w:rFonts w:ascii="Times New Roman" w:hAnsi="Times New Roman" w:cs="Times New Roman"/>
          <w:sz w:val="24"/>
          <w:szCs w:val="24"/>
        </w:rPr>
        <w:t>aplikácie – ponuka poznávacích trás</w:t>
      </w:r>
    </w:p>
    <w:p w14:paraId="5950BF5D" w14:textId="77777777" w:rsidR="00E44F21" w:rsidRPr="00E44F21" w:rsidRDefault="00E44F21" w:rsidP="00E44F2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6108D8E" w14:textId="74466BCA" w:rsidR="0057324A" w:rsidRDefault="00E97381" w:rsidP="00A011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c/ </w:t>
      </w:r>
      <w:r w:rsidR="0057324A" w:rsidRPr="00010CD6">
        <w:rPr>
          <w:rFonts w:ascii="Times New Roman" w:hAnsi="Times New Roman" w:cs="Times New Roman"/>
          <w:sz w:val="24"/>
          <w:szCs w:val="24"/>
        </w:rPr>
        <w:t>Informačná</w:t>
      </w:r>
      <w:r w:rsidRPr="00010CD6">
        <w:rPr>
          <w:rFonts w:ascii="Times New Roman" w:hAnsi="Times New Roman" w:cs="Times New Roman"/>
          <w:sz w:val="24"/>
          <w:szCs w:val="24"/>
        </w:rPr>
        <w:t xml:space="preserve"> dostupnosť:</w:t>
      </w:r>
    </w:p>
    <w:p w14:paraId="5636AF5B" w14:textId="77777777" w:rsidR="00B744ED" w:rsidRPr="00B744ED" w:rsidRDefault="00B744ED" w:rsidP="00525F6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ED">
        <w:rPr>
          <w:rFonts w:ascii="Times New Roman" w:hAnsi="Times New Roman" w:cs="Times New Roman"/>
          <w:sz w:val="24"/>
          <w:szCs w:val="24"/>
        </w:rPr>
        <w:t>on-line</w:t>
      </w:r>
    </w:p>
    <w:p w14:paraId="0AF229C0" w14:textId="77777777" w:rsidR="00B744ED" w:rsidRPr="00B744ED" w:rsidRDefault="00B744ED" w:rsidP="00525F6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4ED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B744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744ED">
        <w:rPr>
          <w:rFonts w:ascii="Times New Roman" w:hAnsi="Times New Roman" w:cs="Times New Roman"/>
          <w:sz w:val="24"/>
          <w:szCs w:val="24"/>
        </w:rPr>
        <w:t>line</w:t>
      </w:r>
      <w:proofErr w:type="spellEnd"/>
    </w:p>
    <w:p w14:paraId="581A75E9" w14:textId="77777777" w:rsidR="00B744ED" w:rsidRPr="00A0119C" w:rsidRDefault="00B744ED" w:rsidP="00A011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6DB9D" w14:textId="4279566B" w:rsidR="00EC4669" w:rsidRDefault="00EC4669" w:rsidP="00EC466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Anal</w:t>
      </w:r>
      <w:r w:rsidR="00633F0E">
        <w:rPr>
          <w:rFonts w:ascii="Times New Roman" w:hAnsi="Times New Roman" w:cs="Times New Roman"/>
          <w:b/>
          <w:bCs/>
          <w:sz w:val="24"/>
          <w:szCs w:val="24"/>
        </w:rPr>
        <w:t>ýza SWOT DOSTUPNOSTI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111"/>
        <w:gridCol w:w="420"/>
      </w:tblGrid>
      <w:tr w:rsidR="00633F0E" w14:paraId="2B2165B2" w14:textId="77777777" w:rsidTr="00736B2A">
        <w:tc>
          <w:tcPr>
            <w:tcW w:w="4106" w:type="dxa"/>
          </w:tcPr>
          <w:p w14:paraId="0EF1C8D3" w14:textId="77777777" w:rsidR="00633F0E" w:rsidRDefault="00633F0E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425" w:type="dxa"/>
          </w:tcPr>
          <w:p w14:paraId="6CB1F40E" w14:textId="77777777" w:rsidR="00633F0E" w:rsidRDefault="00633F0E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1" w:type="dxa"/>
          </w:tcPr>
          <w:p w14:paraId="01ECC024" w14:textId="77777777" w:rsidR="00633F0E" w:rsidRDefault="00633F0E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  <w:tc>
          <w:tcPr>
            <w:tcW w:w="420" w:type="dxa"/>
          </w:tcPr>
          <w:p w14:paraId="7293CCB6" w14:textId="77777777" w:rsidR="00633F0E" w:rsidRDefault="00633F0E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33F0E" w14:paraId="6CB13B36" w14:textId="77777777" w:rsidTr="00736B2A">
        <w:tc>
          <w:tcPr>
            <w:tcW w:w="4106" w:type="dxa"/>
          </w:tcPr>
          <w:p w14:paraId="3B4726B8" w14:textId="77777777" w:rsidR="00633F0E" w:rsidRPr="000773F1" w:rsidRDefault="00633F0E" w:rsidP="00525F69">
            <w:pPr>
              <w:pStyle w:val="Odsekzoznamu"/>
              <w:numPr>
                <w:ilvl w:val="0"/>
                <w:numId w:val="3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773F1">
              <w:rPr>
                <w:rFonts w:ascii="Times New Roman" w:hAnsi="Times New Roman" w:cs="Times New Roman"/>
                <w:sz w:val="24"/>
                <w:szCs w:val="24"/>
              </w:rPr>
              <w:t>Dostupnosť turistických trás a náučných chodníkov</w:t>
            </w:r>
          </w:p>
          <w:p w14:paraId="2EEFD0BE" w14:textId="77777777" w:rsidR="00633F0E" w:rsidRPr="00633F0E" w:rsidRDefault="00633F0E" w:rsidP="00525F69">
            <w:pPr>
              <w:pStyle w:val="Odsekzoznamu"/>
              <w:numPr>
                <w:ilvl w:val="0"/>
                <w:numId w:val="34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3F1">
              <w:rPr>
                <w:rFonts w:ascii="Times New Roman" w:hAnsi="Times New Roman" w:cs="Times New Roman"/>
                <w:sz w:val="24"/>
                <w:szCs w:val="24"/>
              </w:rPr>
              <w:t>Centrálna poloha – strede Slovenska ľahko dostupná destinácia pre domácich aj zahraničných návštevníkov</w:t>
            </w:r>
          </w:p>
          <w:p w14:paraId="4127D1DB" w14:textId="06E432DB" w:rsidR="00633F0E" w:rsidRPr="006C2162" w:rsidRDefault="00633F0E" w:rsidP="00525F69">
            <w:pPr>
              <w:pStyle w:val="Odsekzoznamu"/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C2162">
              <w:rPr>
                <w:rFonts w:ascii="Times New Roman" w:hAnsi="Times New Roman" w:cs="Times New Roman"/>
                <w:sz w:val="24"/>
                <w:szCs w:val="24"/>
              </w:rPr>
              <w:t xml:space="preserve">ýchlostná cesta R2, úsek Zvolenská Slatina – Kriváň, ktorá ešte viac sprístupnila južnú časť Poľany </w:t>
            </w:r>
          </w:p>
          <w:p w14:paraId="2FAA8751" w14:textId="6B1A6D12" w:rsidR="00633F0E" w:rsidRPr="006C2162" w:rsidRDefault="00633F0E" w:rsidP="00525F69">
            <w:pPr>
              <w:pStyle w:val="Odsekzoznamu"/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C2162">
              <w:rPr>
                <w:rFonts w:ascii="Times New Roman" w:hAnsi="Times New Roman" w:cs="Times New Roman"/>
                <w:sz w:val="24"/>
                <w:szCs w:val="24"/>
              </w:rPr>
              <w:t>ajlepšia dostupnosť CHKO Poľana je z miest Hriňová a Detva - najlepšie pripravená infraštruktúra pre pokrytie prílevu turistov a návštevníkov, disponujú dobrým autobusovým spojením so Zvolenom</w:t>
            </w:r>
          </w:p>
          <w:p w14:paraId="3C15F037" w14:textId="2EF7E700" w:rsidR="00633F0E" w:rsidRPr="006C2162" w:rsidRDefault="00633F0E" w:rsidP="00525F69">
            <w:pPr>
              <w:pStyle w:val="Odsekzoznamu"/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C2162">
              <w:rPr>
                <w:rFonts w:ascii="Times New Roman" w:hAnsi="Times New Roman" w:cs="Times New Roman"/>
                <w:sz w:val="24"/>
                <w:szCs w:val="24"/>
              </w:rPr>
              <w:t xml:space="preserve">ez Detvu premáva aj vlakové spojenie </w:t>
            </w:r>
          </w:p>
          <w:p w14:paraId="3F7DBB1F" w14:textId="57D7090C" w:rsidR="00633F0E" w:rsidRPr="0002665C" w:rsidRDefault="00633F0E" w:rsidP="00525F69">
            <w:pPr>
              <w:pStyle w:val="Odsekzoznamu"/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C">
              <w:rPr>
                <w:rFonts w:ascii="Times New Roman" w:hAnsi="Times New Roman" w:cs="Times New Roman"/>
                <w:sz w:val="24"/>
                <w:szCs w:val="24"/>
              </w:rPr>
              <w:t xml:space="preserve">V oboch mestách turistické trasy a cyklotrasy začínajú v tesnej blízkosti autobusovej stanice  a konečnej zastávky autobusu </w:t>
            </w:r>
          </w:p>
          <w:p w14:paraId="558077FE" w14:textId="77777777" w:rsidR="00633F0E" w:rsidRPr="0002665C" w:rsidRDefault="00633F0E" w:rsidP="00525F69">
            <w:pPr>
              <w:pStyle w:val="Odsekzoznamu"/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C">
              <w:rPr>
                <w:rFonts w:ascii="Times New Roman" w:hAnsi="Times New Roman" w:cs="Times New Roman"/>
                <w:sz w:val="24"/>
                <w:szCs w:val="24"/>
              </w:rPr>
              <w:t xml:space="preserve">V Hriňovej, na rozhraní častí </w:t>
            </w:r>
            <w:proofErr w:type="spellStart"/>
            <w:r w:rsidRPr="0002665C">
              <w:rPr>
                <w:rFonts w:ascii="Times New Roman" w:hAnsi="Times New Roman" w:cs="Times New Roman"/>
                <w:sz w:val="24"/>
                <w:szCs w:val="24"/>
              </w:rPr>
              <w:t>Zánemecká</w:t>
            </w:r>
            <w:proofErr w:type="spellEnd"/>
            <w:r w:rsidRPr="0002665C">
              <w:rPr>
                <w:rFonts w:ascii="Times New Roman" w:hAnsi="Times New Roman" w:cs="Times New Roman"/>
                <w:sz w:val="24"/>
                <w:szCs w:val="24"/>
              </w:rPr>
              <w:t xml:space="preserve"> a Pivnička, v doline Bystrého potoka je veľké parkovisko, z ktorého vedie jedna z najfrekventovanejších turistických trás. Rovnako sú parkovacie plochy dostupné priamo v centre Hriňovej, odkiaľ ale vedie smerom do BR len jedna turistická značka pre peších a jedna frekventovaná cyklotrasa, ktorá je zároveň prístupovou cestou k bývalému hotelu Poľana. V súčasnosti je cesta v rekonštrukcii. Z tohto dôvodu je odstavené ďalšie kľúčové parkovisko pri hoteli, ktoré pre ľahkú dostupnosť najväčších atrakcií vyhľadávajú najmä rodiny s deťmi. </w:t>
            </w:r>
          </w:p>
          <w:p w14:paraId="5EFF46E4" w14:textId="77777777" w:rsidR="0002665C" w:rsidRPr="0002665C" w:rsidRDefault="0002665C" w:rsidP="00525F69">
            <w:pPr>
              <w:pStyle w:val="Odsekzoznamu"/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C">
              <w:rPr>
                <w:rFonts w:ascii="Times New Roman" w:hAnsi="Times New Roman" w:cs="Times New Roman"/>
                <w:sz w:val="24"/>
                <w:szCs w:val="24"/>
              </w:rPr>
              <w:t xml:space="preserve">Veľmi dobre dostupná je oblasť </w:t>
            </w:r>
            <w:proofErr w:type="spellStart"/>
            <w:r w:rsidRPr="0002665C">
              <w:rPr>
                <w:rFonts w:ascii="Times New Roman" w:hAnsi="Times New Roman" w:cs="Times New Roman"/>
                <w:sz w:val="24"/>
                <w:szCs w:val="24"/>
              </w:rPr>
              <w:t>Kaľamárka</w:t>
            </w:r>
            <w:proofErr w:type="spellEnd"/>
            <w:r w:rsidRPr="0002665C">
              <w:rPr>
                <w:rFonts w:ascii="Times New Roman" w:hAnsi="Times New Roman" w:cs="Times New Roman"/>
                <w:sz w:val="24"/>
                <w:szCs w:val="24"/>
              </w:rPr>
              <w:t xml:space="preserve">, s viacerými možnosťami parkovania. </w:t>
            </w:r>
          </w:p>
          <w:p w14:paraId="024F8F38" w14:textId="77777777" w:rsidR="0002665C" w:rsidRPr="0002665C" w:rsidRDefault="0002665C" w:rsidP="00525F69">
            <w:pPr>
              <w:pStyle w:val="Odsekzoznamu"/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C">
              <w:rPr>
                <w:rFonts w:ascii="Times New Roman" w:hAnsi="Times New Roman" w:cs="Times New Roman"/>
                <w:sz w:val="24"/>
                <w:szCs w:val="24"/>
              </w:rPr>
              <w:t xml:space="preserve">Atraktivity južnej časti BR  - veľmi dobre dostupné autom, s obmedzenými možnosťami parkovania.  V Hrochotskej doline je </w:t>
            </w:r>
            <w:r w:rsidRPr="00026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 Hrochotskom Mlyne, atraktívnej reštaurácii, ktorá je východiskom pre </w:t>
            </w:r>
            <w:proofErr w:type="spellStart"/>
            <w:r w:rsidRPr="0002665C">
              <w:rPr>
                <w:rFonts w:ascii="Times New Roman" w:hAnsi="Times New Roman" w:cs="Times New Roman"/>
                <w:sz w:val="24"/>
                <w:szCs w:val="24"/>
              </w:rPr>
              <w:t>cyklovýlety</w:t>
            </w:r>
            <w:proofErr w:type="spellEnd"/>
            <w:r w:rsidRPr="0002665C">
              <w:rPr>
                <w:rFonts w:ascii="Times New Roman" w:hAnsi="Times New Roman" w:cs="Times New Roman"/>
                <w:sz w:val="24"/>
                <w:szCs w:val="24"/>
              </w:rPr>
              <w:t xml:space="preserve">, k dispozícii len do 20 parkovacích miest.  Problém s parkovaním je na </w:t>
            </w:r>
            <w:proofErr w:type="spellStart"/>
            <w:r w:rsidRPr="0002665C">
              <w:rPr>
                <w:rFonts w:ascii="Times New Roman" w:hAnsi="Times New Roman" w:cs="Times New Roman"/>
                <w:sz w:val="24"/>
                <w:szCs w:val="24"/>
              </w:rPr>
              <w:t>Kyselinkách</w:t>
            </w:r>
            <w:proofErr w:type="spellEnd"/>
            <w:r w:rsidRPr="0002665C">
              <w:rPr>
                <w:rFonts w:ascii="Times New Roman" w:hAnsi="Times New Roman" w:cs="Times New Roman"/>
                <w:sz w:val="24"/>
                <w:szCs w:val="24"/>
              </w:rPr>
              <w:t xml:space="preserve"> a pri Bátovskom balvane.</w:t>
            </w:r>
          </w:p>
          <w:p w14:paraId="5079AAAD" w14:textId="77777777" w:rsidR="0002665C" w:rsidRPr="0002665C" w:rsidRDefault="0002665C" w:rsidP="00525F69">
            <w:pPr>
              <w:pStyle w:val="Odsekzoznamu"/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C">
              <w:rPr>
                <w:rFonts w:ascii="Times New Roman" w:hAnsi="Times New Roman" w:cs="Times New Roman"/>
                <w:sz w:val="24"/>
                <w:szCs w:val="24"/>
              </w:rPr>
              <w:t xml:space="preserve">Obce Očová a Dúbravy sú dobre prístupné po cestách 2 a 3, z hľadiska pešej dostupnosti do CHKO sú príliš ďaleko, je vybudovaná základná podporná infraštruktúra pre cykloturistiku. </w:t>
            </w:r>
          </w:p>
          <w:p w14:paraId="22EB6A2C" w14:textId="77777777" w:rsidR="0002665C" w:rsidRDefault="0002665C" w:rsidP="00525F69">
            <w:pPr>
              <w:pStyle w:val="Odsekzoznamu"/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F10">
              <w:rPr>
                <w:rFonts w:ascii="Times New Roman" w:hAnsi="Times New Roman" w:cs="Times New Roman"/>
                <w:sz w:val="24"/>
                <w:szCs w:val="24"/>
              </w:rPr>
              <w:t>Cyklobus</w:t>
            </w:r>
            <w:proofErr w:type="spellEnd"/>
            <w:r w:rsidRPr="009D5F10">
              <w:rPr>
                <w:rFonts w:ascii="Times New Roman" w:hAnsi="Times New Roman" w:cs="Times New Roman"/>
                <w:sz w:val="24"/>
                <w:szCs w:val="24"/>
              </w:rPr>
              <w:t>, premávajúci v letnej sezóne cez víkendy na trasách BB-Hrochoť-Kyslinky a späť a na trase BB-Ľubietová a späť.</w:t>
            </w:r>
          </w:p>
          <w:p w14:paraId="2CDABFDD" w14:textId="52C2D289" w:rsidR="0002665C" w:rsidRPr="0002665C" w:rsidRDefault="0002665C" w:rsidP="00525F69">
            <w:pPr>
              <w:pStyle w:val="Odsekzoznamu"/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C">
              <w:rPr>
                <w:rFonts w:ascii="Times New Roman" w:hAnsi="Times New Roman" w:cs="Times New Roman"/>
                <w:sz w:val="24"/>
                <w:szCs w:val="24"/>
              </w:rPr>
              <w:t>Z obcí Povrazník a Strelníky majú podstatne viac možností ako peší turisti cyklisti, ale tieto obce sú veľmi odľahlé, hoci k nim vedú novo zrekonštruované asfaltové cesty.</w:t>
            </w:r>
          </w:p>
          <w:p w14:paraId="33A53E81" w14:textId="3C881C0C" w:rsidR="00633F0E" w:rsidRPr="000773F1" w:rsidRDefault="00633F0E" w:rsidP="00525F69">
            <w:pPr>
              <w:pStyle w:val="Odsekzoznamu"/>
              <w:numPr>
                <w:ilvl w:val="0"/>
                <w:numId w:val="34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55BB6A6" w14:textId="77777777" w:rsidR="00633F0E" w:rsidRDefault="00633F0E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A7AEBB4" w14:textId="77777777" w:rsidR="00633F0E" w:rsidRPr="00A05C19" w:rsidRDefault="00633F0E" w:rsidP="00525F69">
            <w:pPr>
              <w:pStyle w:val="Odsekzoznamu"/>
              <w:numPr>
                <w:ilvl w:val="0"/>
                <w:numId w:val="3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05C19">
              <w:rPr>
                <w:rFonts w:ascii="Times New Roman" w:hAnsi="Times New Roman" w:cs="Times New Roman"/>
                <w:sz w:val="24"/>
                <w:szCs w:val="24"/>
              </w:rPr>
              <w:t xml:space="preserve">Nedostatočná </w:t>
            </w:r>
            <w:proofErr w:type="spellStart"/>
            <w:r w:rsidRPr="00A05C19">
              <w:rPr>
                <w:rFonts w:ascii="Times New Roman" w:hAnsi="Times New Roman" w:cs="Times New Roman"/>
                <w:sz w:val="24"/>
                <w:szCs w:val="24"/>
              </w:rPr>
              <w:t>infraštrukúra</w:t>
            </w:r>
            <w:proofErr w:type="spellEnd"/>
          </w:p>
          <w:p w14:paraId="28B1135C" w14:textId="77777777" w:rsidR="00633F0E" w:rsidRDefault="00633F0E" w:rsidP="00525F69">
            <w:pPr>
              <w:pStyle w:val="Odsekzoznamu"/>
              <w:numPr>
                <w:ilvl w:val="0"/>
                <w:numId w:val="3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05C19">
              <w:rPr>
                <w:rFonts w:ascii="Times New Roman" w:hAnsi="Times New Roman" w:cs="Times New Roman"/>
                <w:sz w:val="24"/>
                <w:szCs w:val="24"/>
              </w:rPr>
              <w:t>Nízka frekvencia autobusových spojení cez víkend</w:t>
            </w:r>
          </w:p>
          <w:p w14:paraId="439D606E" w14:textId="15EEEFF4" w:rsidR="00633F0E" w:rsidRPr="0002665C" w:rsidRDefault="00633F0E" w:rsidP="00525F69">
            <w:pPr>
              <w:pStyle w:val="Odsekzoznamu"/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C">
              <w:rPr>
                <w:rFonts w:ascii="Times New Roman" w:hAnsi="Times New Roman" w:cs="Times New Roman"/>
                <w:sz w:val="24"/>
                <w:szCs w:val="24"/>
              </w:rPr>
              <w:t>frekvencia spojov je nízka, hlavne počas sviatkov</w:t>
            </w:r>
          </w:p>
          <w:p w14:paraId="4F0EE11D" w14:textId="1B3EAACC" w:rsidR="00633F0E" w:rsidRPr="0002665C" w:rsidRDefault="00633F0E" w:rsidP="00525F69">
            <w:pPr>
              <w:pStyle w:val="Odsekzoznamu"/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C">
              <w:rPr>
                <w:rFonts w:ascii="Times New Roman" w:hAnsi="Times New Roman" w:cs="Times New Roman"/>
                <w:sz w:val="24"/>
                <w:szCs w:val="24"/>
              </w:rPr>
              <w:t xml:space="preserve">V Detve sú možnosti parkovania horšie, respektíve sú ďalej od začiatku turistických trás. </w:t>
            </w:r>
          </w:p>
          <w:p w14:paraId="4CE72F84" w14:textId="769E9B4E" w:rsidR="00633F0E" w:rsidRPr="0002665C" w:rsidRDefault="0002665C" w:rsidP="00525F69">
            <w:pPr>
              <w:pStyle w:val="Odsekzoznamu"/>
              <w:numPr>
                <w:ilvl w:val="0"/>
                <w:numId w:val="3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C">
              <w:rPr>
                <w:rFonts w:ascii="Times New Roman" w:hAnsi="Times New Roman" w:cs="Times New Roman"/>
                <w:sz w:val="24"/>
                <w:szCs w:val="24"/>
              </w:rPr>
              <w:t>Z ostatných obcí, ktorých katastre zasahujú do CHKO Poľana, je dostupnosť zložitejšia, podobne je to aj s infraštruktúrou, podporujúcou turizmus</w:t>
            </w:r>
          </w:p>
          <w:p w14:paraId="162198E5" w14:textId="77777777" w:rsidR="0002665C" w:rsidRPr="009D5F10" w:rsidRDefault="0002665C" w:rsidP="00525F69">
            <w:pPr>
              <w:pStyle w:val="Odsekzoznamu"/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10">
              <w:rPr>
                <w:rFonts w:ascii="Times New Roman" w:hAnsi="Times New Roman" w:cs="Times New Roman"/>
                <w:sz w:val="24"/>
                <w:szCs w:val="24"/>
              </w:rPr>
              <w:t xml:space="preserve">V časti </w:t>
            </w:r>
            <w:proofErr w:type="spellStart"/>
            <w:r w:rsidRPr="009D5F10">
              <w:rPr>
                <w:rFonts w:ascii="Times New Roman" w:hAnsi="Times New Roman" w:cs="Times New Roman"/>
                <w:sz w:val="24"/>
                <w:szCs w:val="24"/>
              </w:rPr>
              <w:t>Iviny</w:t>
            </w:r>
            <w:proofErr w:type="spellEnd"/>
            <w:r w:rsidRPr="009D5F10">
              <w:rPr>
                <w:rFonts w:ascii="Times New Roman" w:hAnsi="Times New Roman" w:cs="Times New Roman"/>
                <w:sz w:val="24"/>
                <w:szCs w:val="24"/>
              </w:rPr>
              <w:t xml:space="preserve">, ktorá leží v CHKO, je len veľmi obmedzená dostupnosť verejnou dopravou a len obmedzené možnosti parkovania, cca 10 miest na konečnej zastávke autobusu, odkiaľ možno pokračovať po zelenej trase hlbšie do CHKO. </w:t>
            </w:r>
          </w:p>
          <w:p w14:paraId="21F33434" w14:textId="77777777" w:rsidR="0002665C" w:rsidRPr="009D5F10" w:rsidRDefault="0002665C" w:rsidP="00525F69">
            <w:pPr>
              <w:pStyle w:val="Odsekzoznamu"/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10">
              <w:rPr>
                <w:rFonts w:ascii="Times New Roman" w:hAnsi="Times New Roman" w:cs="Times New Roman"/>
                <w:sz w:val="24"/>
                <w:szCs w:val="24"/>
              </w:rPr>
              <w:t xml:space="preserve">Severná časť CHKO a BR je horšie prístupná, je oveľa odľahlejšia a teda aj ťažšie dostupná na pešo. </w:t>
            </w:r>
          </w:p>
          <w:p w14:paraId="0A266C69" w14:textId="77777777" w:rsidR="0002665C" w:rsidRPr="009D5F10" w:rsidRDefault="0002665C" w:rsidP="00525F69">
            <w:pPr>
              <w:pStyle w:val="Odsekzoznamu"/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10">
              <w:rPr>
                <w:rFonts w:ascii="Times New Roman" w:hAnsi="Times New Roman" w:cs="Times New Roman"/>
                <w:sz w:val="24"/>
                <w:szCs w:val="24"/>
              </w:rPr>
              <w:t xml:space="preserve">Do obcí premáva cez víkendy a sviatky mimoriadne obmedzená autobusová doprava, nie sú tu vybudované dostatočné kapacity na parkovanie, v súčasnom stave ani nie sú pripravené zvládnuť väčší prílev návštevníkov. Príkladom je občas kalamitná situácia v obci Ľubietová, kde turisti, smerujúci na Hrb často parkujú pozdĺž hlavnej cesty a obmedzujú dopravu v obci. A to je obec z ktorej je BR najprístupnejšia, do prírodnej rezervácie Ľubietovský </w:t>
            </w:r>
            <w:proofErr w:type="spellStart"/>
            <w:r w:rsidRPr="009D5F10">
              <w:rPr>
                <w:rFonts w:ascii="Times New Roman" w:hAnsi="Times New Roman" w:cs="Times New Roman"/>
                <w:sz w:val="24"/>
                <w:szCs w:val="24"/>
              </w:rPr>
              <w:t>Vepor</w:t>
            </w:r>
            <w:proofErr w:type="spellEnd"/>
            <w:r w:rsidRPr="009D5F10">
              <w:rPr>
                <w:rFonts w:ascii="Times New Roman" w:hAnsi="Times New Roman" w:cs="Times New Roman"/>
                <w:sz w:val="24"/>
                <w:szCs w:val="24"/>
              </w:rPr>
              <w:t xml:space="preserve"> je to z centra obce 13 km, vedie tam značená turistická cesta, po ceste sa nachádza Chata po Hrbom. Jedno parkovisko na cca 20-25 áut je vybudované len v lokalite </w:t>
            </w:r>
            <w:proofErr w:type="spellStart"/>
            <w:r w:rsidRPr="009D5F10">
              <w:rPr>
                <w:rFonts w:ascii="Times New Roman" w:hAnsi="Times New Roman" w:cs="Times New Roman"/>
                <w:sz w:val="24"/>
                <w:szCs w:val="24"/>
              </w:rPr>
              <w:t>Včelínec</w:t>
            </w:r>
            <w:proofErr w:type="spellEnd"/>
            <w:r w:rsidRPr="009D5F10">
              <w:rPr>
                <w:rFonts w:ascii="Times New Roman" w:hAnsi="Times New Roman" w:cs="Times New Roman"/>
                <w:sz w:val="24"/>
                <w:szCs w:val="24"/>
              </w:rPr>
              <w:t xml:space="preserve">, cca 4 km od Chaty pod Hrbom. Cesta, ktorá tam vedie ale nie je stavaná, aby zvládla výraznejší nárast dopravy.  </w:t>
            </w:r>
          </w:p>
          <w:p w14:paraId="07FFE7E4" w14:textId="77777777" w:rsidR="0002665C" w:rsidRPr="009D5F10" w:rsidRDefault="0002665C" w:rsidP="00525F69">
            <w:pPr>
              <w:pStyle w:val="Odsekzoznamu"/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Hrochoť, možnosti na pešiu turistiku sú tu obmedzené, v obci chýbajú informačné tabule, ktoré by návštevníkov naviedli na začiatok turistických alebo cyklistických trás. </w:t>
            </w:r>
          </w:p>
          <w:p w14:paraId="2C408864" w14:textId="77777777" w:rsidR="00633F0E" w:rsidRPr="0002665C" w:rsidRDefault="00633F0E" w:rsidP="000266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</w:tcPr>
          <w:p w14:paraId="42BD213F" w14:textId="77777777" w:rsidR="00633F0E" w:rsidRDefault="00633F0E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0E" w14:paraId="712A9F06" w14:textId="77777777" w:rsidTr="00736B2A">
        <w:tc>
          <w:tcPr>
            <w:tcW w:w="4106" w:type="dxa"/>
          </w:tcPr>
          <w:p w14:paraId="663971D6" w14:textId="77777777" w:rsidR="00633F0E" w:rsidRDefault="00633F0E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Príležitosti </w:t>
            </w:r>
          </w:p>
        </w:tc>
        <w:tc>
          <w:tcPr>
            <w:tcW w:w="425" w:type="dxa"/>
          </w:tcPr>
          <w:p w14:paraId="44D11C3F" w14:textId="77777777" w:rsidR="00633F0E" w:rsidRDefault="00633F0E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1" w:type="dxa"/>
          </w:tcPr>
          <w:p w14:paraId="2535803E" w14:textId="77777777" w:rsidR="00633F0E" w:rsidRDefault="00633F0E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Ohrozenia</w:t>
            </w:r>
          </w:p>
        </w:tc>
        <w:tc>
          <w:tcPr>
            <w:tcW w:w="420" w:type="dxa"/>
          </w:tcPr>
          <w:p w14:paraId="10859ED2" w14:textId="77777777" w:rsidR="00633F0E" w:rsidRDefault="00633F0E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33F0E" w14:paraId="00DD106D" w14:textId="77777777" w:rsidTr="00736B2A">
        <w:tc>
          <w:tcPr>
            <w:tcW w:w="4106" w:type="dxa"/>
          </w:tcPr>
          <w:p w14:paraId="0B23A6FD" w14:textId="77777777" w:rsidR="00633F0E" w:rsidRPr="00A05C19" w:rsidRDefault="00633F0E" w:rsidP="00525F69">
            <w:pPr>
              <w:pStyle w:val="Odsekzoznamu"/>
              <w:numPr>
                <w:ilvl w:val="0"/>
                <w:numId w:val="8"/>
              </w:numPr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5C19">
              <w:rPr>
                <w:rFonts w:ascii="Times New Roman" w:hAnsi="Times New Roman" w:cs="Times New Roman"/>
                <w:sz w:val="24"/>
                <w:szCs w:val="24"/>
              </w:rPr>
              <w:t>Sieťovanie dostupných atrakcii</w:t>
            </w:r>
          </w:p>
          <w:p w14:paraId="71C9EA7C" w14:textId="77777777" w:rsidR="00633F0E" w:rsidRPr="00A05C19" w:rsidRDefault="00633F0E" w:rsidP="00525F69">
            <w:pPr>
              <w:pStyle w:val="Odsekzoznamu"/>
              <w:numPr>
                <w:ilvl w:val="0"/>
                <w:numId w:val="8"/>
              </w:numPr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5C19">
              <w:rPr>
                <w:rFonts w:ascii="Times New Roman" w:hAnsi="Times New Roman" w:cs="Times New Roman"/>
                <w:sz w:val="24"/>
                <w:szCs w:val="24"/>
              </w:rPr>
              <w:t>Rast záujmu o cykloturistiku</w:t>
            </w:r>
          </w:p>
          <w:p w14:paraId="6A358830" w14:textId="77777777" w:rsidR="00633F0E" w:rsidRPr="00A05C19" w:rsidRDefault="00633F0E" w:rsidP="00736B2A">
            <w:pPr>
              <w:ind w:left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2B67E11" w14:textId="77777777" w:rsidR="00633F0E" w:rsidRDefault="00633F0E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0F29D7" w14:textId="77777777" w:rsidR="00633F0E" w:rsidRPr="00B9773C" w:rsidRDefault="00633F0E" w:rsidP="00525F69">
            <w:pPr>
              <w:pStyle w:val="Odsekzoznamu"/>
              <w:numPr>
                <w:ilvl w:val="0"/>
                <w:numId w:val="8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9773C">
              <w:rPr>
                <w:rFonts w:ascii="Times New Roman" w:hAnsi="Times New Roman" w:cs="Times New Roman"/>
                <w:sz w:val="24"/>
                <w:szCs w:val="24"/>
              </w:rPr>
              <w:t>Disharmónia medzi človekom a prírodou</w:t>
            </w:r>
          </w:p>
          <w:p w14:paraId="36C50AE0" w14:textId="77777777" w:rsidR="00633F0E" w:rsidRPr="00B9773C" w:rsidRDefault="00633F0E" w:rsidP="00525F69">
            <w:pPr>
              <w:pStyle w:val="Odsekzoznamu"/>
              <w:numPr>
                <w:ilvl w:val="0"/>
                <w:numId w:val="8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9773C">
              <w:rPr>
                <w:rFonts w:ascii="Times New Roman" w:hAnsi="Times New Roman" w:cs="Times New Roman"/>
                <w:sz w:val="24"/>
                <w:szCs w:val="24"/>
              </w:rPr>
              <w:t>Nárast počtu individuálnej dopravy</w:t>
            </w:r>
          </w:p>
          <w:p w14:paraId="403F112F" w14:textId="77777777" w:rsidR="00633F0E" w:rsidRPr="00B9773C" w:rsidRDefault="00633F0E" w:rsidP="00525F69">
            <w:pPr>
              <w:pStyle w:val="Odsekzoznamu"/>
              <w:numPr>
                <w:ilvl w:val="0"/>
                <w:numId w:val="8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9773C">
              <w:rPr>
                <w:rFonts w:ascii="Times New Roman" w:hAnsi="Times New Roman" w:cs="Times New Roman"/>
                <w:sz w:val="24"/>
                <w:szCs w:val="24"/>
              </w:rPr>
              <w:t xml:space="preserve">Investičný dlh </w:t>
            </w:r>
          </w:p>
          <w:p w14:paraId="4E8321CC" w14:textId="77777777" w:rsidR="00633F0E" w:rsidRPr="00B9773C" w:rsidRDefault="00633F0E" w:rsidP="00525F69">
            <w:pPr>
              <w:pStyle w:val="Odsekzoznamu"/>
              <w:numPr>
                <w:ilvl w:val="0"/>
                <w:numId w:val="8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9773C">
              <w:rPr>
                <w:rFonts w:ascii="Times New Roman" w:hAnsi="Times New Roman" w:cs="Times New Roman"/>
                <w:sz w:val="24"/>
                <w:szCs w:val="24"/>
              </w:rPr>
              <w:t xml:space="preserve">Neplánujú sa investície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cestnej infraštruktúry</w:t>
            </w:r>
          </w:p>
        </w:tc>
        <w:tc>
          <w:tcPr>
            <w:tcW w:w="420" w:type="dxa"/>
          </w:tcPr>
          <w:p w14:paraId="17B47444" w14:textId="77777777" w:rsidR="00633F0E" w:rsidRDefault="00633F0E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1B6FB1" w14:textId="77777777" w:rsidR="00633F0E" w:rsidRDefault="00633F0E" w:rsidP="00010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3CB7F" w14:textId="5767CAF2" w:rsidR="00010CD6" w:rsidRDefault="00010CD6" w:rsidP="00010CD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AC7">
        <w:rPr>
          <w:rFonts w:ascii="Times New Roman" w:hAnsi="Times New Roman" w:cs="Times New Roman"/>
          <w:b/>
          <w:bCs/>
          <w:sz w:val="24"/>
          <w:szCs w:val="24"/>
        </w:rPr>
        <w:t>STRATÉGIA DOSTUPNOSTI</w:t>
      </w:r>
    </w:p>
    <w:p w14:paraId="436ABC39" w14:textId="0B2FEE69" w:rsidR="00B14AC7" w:rsidRDefault="00B14AC7" w:rsidP="00010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Cieľ: </w:t>
      </w:r>
      <w:r w:rsidRPr="00B14AC7">
        <w:rPr>
          <w:rFonts w:ascii="Times New Roman" w:hAnsi="Times New Roman" w:cs="Times New Roman"/>
          <w:sz w:val="24"/>
          <w:szCs w:val="24"/>
        </w:rPr>
        <w:t>zabezpečenie fyzickej a informačnej dostupnosti územia s ohľadom na udržateľnosť kvality ŽP</w:t>
      </w:r>
    </w:p>
    <w:p w14:paraId="33D9A020" w14:textId="69DC28C1" w:rsidR="008B7678" w:rsidRPr="008B7678" w:rsidRDefault="0002665C" w:rsidP="008B76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2E9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Stratégia zameraná na fyzickú dostupnosť</w:t>
      </w:r>
    </w:p>
    <w:p w14:paraId="2B7E176B" w14:textId="77777777" w:rsidR="008B7678" w:rsidRPr="008B7678" w:rsidRDefault="008B7678" w:rsidP="00525F69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B7678">
        <w:rPr>
          <w:rFonts w:ascii="Times New Roman" w:hAnsi="Times New Roman" w:cs="Times New Roman"/>
          <w:sz w:val="24"/>
          <w:szCs w:val="24"/>
        </w:rPr>
        <w:t>zabezpečiť lepšie značenie na hlavných trasách</w:t>
      </w:r>
    </w:p>
    <w:p w14:paraId="1F5526A2" w14:textId="65A594B4" w:rsidR="008B7678" w:rsidRPr="008B7678" w:rsidRDefault="008B7678" w:rsidP="00525F69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B7678">
        <w:rPr>
          <w:rFonts w:ascii="Times New Roman" w:hAnsi="Times New Roman" w:cs="Times New Roman"/>
          <w:sz w:val="24"/>
          <w:szCs w:val="24"/>
        </w:rPr>
        <w:t>zabezpečiť lepšie značenie v</w:t>
      </w:r>
      <w:r w:rsidR="0002665C">
        <w:rPr>
          <w:rFonts w:ascii="Times New Roman" w:hAnsi="Times New Roman" w:cs="Times New Roman"/>
          <w:sz w:val="24"/>
          <w:szCs w:val="24"/>
        </w:rPr>
        <w:t> </w:t>
      </w:r>
      <w:r w:rsidRPr="008B7678">
        <w:rPr>
          <w:rFonts w:ascii="Times New Roman" w:hAnsi="Times New Roman" w:cs="Times New Roman"/>
          <w:sz w:val="24"/>
          <w:szCs w:val="24"/>
        </w:rPr>
        <w:t>samosprávach</w:t>
      </w:r>
      <w:r w:rsidR="0002665C">
        <w:rPr>
          <w:rFonts w:ascii="Times New Roman" w:hAnsi="Times New Roman" w:cs="Times New Roman"/>
          <w:sz w:val="24"/>
          <w:szCs w:val="24"/>
        </w:rPr>
        <w:t xml:space="preserve">  v kontexte na fyzickú a informačnú dostupnosť (kde, čo, ako sa dostať,...)</w:t>
      </w:r>
    </w:p>
    <w:p w14:paraId="20B7E8A0" w14:textId="77777777" w:rsidR="008B7678" w:rsidRPr="008B7678" w:rsidRDefault="008B7678" w:rsidP="00525F69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B7678">
        <w:rPr>
          <w:rFonts w:ascii="Times New Roman" w:hAnsi="Times New Roman" w:cs="Times New Roman"/>
          <w:sz w:val="24"/>
          <w:szCs w:val="24"/>
        </w:rPr>
        <w:t>dobudovať parkoviská</w:t>
      </w:r>
    </w:p>
    <w:p w14:paraId="4A63F873" w14:textId="77777777" w:rsidR="008B7678" w:rsidRDefault="008B7678" w:rsidP="00525F69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B7678">
        <w:rPr>
          <w:rFonts w:ascii="Times New Roman" w:hAnsi="Times New Roman" w:cs="Times New Roman"/>
          <w:sz w:val="24"/>
          <w:szCs w:val="24"/>
        </w:rPr>
        <w:t>v spolupráci s obcami zriadiť na železničných alebo autobusových staniciach požičovne bicyklov (pracovné miesto?)</w:t>
      </w:r>
    </w:p>
    <w:p w14:paraId="021153FD" w14:textId="066109AB" w:rsidR="00C353BC" w:rsidRDefault="00C353BC" w:rsidP="00525F69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C353BC">
        <w:rPr>
          <w:rFonts w:ascii="Times New Roman" w:hAnsi="Times New Roman" w:cs="Times New Roman"/>
          <w:sz w:val="24"/>
          <w:szCs w:val="24"/>
        </w:rPr>
        <w:t xml:space="preserve">ozvíjať a udržiavať infraštruktúru, ktorá zabezpečuje jednoduchý prístup do </w:t>
      </w:r>
      <w:proofErr w:type="spellStart"/>
      <w:r w:rsidRPr="00C353BC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C353BC">
        <w:rPr>
          <w:rFonts w:ascii="Times New Roman" w:hAnsi="Times New Roman" w:cs="Times New Roman"/>
          <w:sz w:val="24"/>
          <w:szCs w:val="24"/>
        </w:rPr>
        <w:t xml:space="preserve"> rezervácie a pohodlný pohyb v rámci nej</w:t>
      </w:r>
    </w:p>
    <w:p w14:paraId="72410663" w14:textId="249256F7" w:rsidR="00BE2B8D" w:rsidRPr="0061147C" w:rsidRDefault="008C47B9" w:rsidP="00525F69">
      <w:pPr>
        <w:pStyle w:val="Odsekzoznamu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E2B8D" w:rsidRPr="0061147C">
        <w:rPr>
          <w:rFonts w:ascii="Times New Roman" w:hAnsi="Times New Roman" w:cs="Times New Roman"/>
          <w:sz w:val="24"/>
          <w:szCs w:val="24"/>
        </w:rPr>
        <w:t xml:space="preserve">ytvoriť nové tematické chodníky, ktoré návštevníkom umožnia objaviť rôzne aspekty </w:t>
      </w:r>
      <w:proofErr w:type="spellStart"/>
      <w:r w:rsidR="00BE2B8D" w:rsidRPr="0061147C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="00BE2B8D" w:rsidRPr="0061147C">
        <w:rPr>
          <w:rFonts w:ascii="Times New Roman" w:hAnsi="Times New Roman" w:cs="Times New Roman"/>
          <w:sz w:val="24"/>
          <w:szCs w:val="24"/>
        </w:rPr>
        <w:t xml:space="preserve"> rezervácie, ako sú prírodné krásy, kultúrne pamiatky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E44C1D" w14:textId="77777777" w:rsidR="00BE5556" w:rsidRDefault="008C47B9" w:rsidP="00525F69">
      <w:pPr>
        <w:pStyle w:val="Odsekzoznamu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E2B8D" w:rsidRPr="0061147C">
        <w:rPr>
          <w:rFonts w:ascii="Times New Roman" w:hAnsi="Times New Roman" w:cs="Times New Roman"/>
          <w:sz w:val="24"/>
          <w:szCs w:val="24"/>
        </w:rPr>
        <w:t>odporovať cykloturistiku a pešiu turistiku prostredníctvom budovania cyklotrás a turistických trás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7DD5A0" w14:textId="29FE9D52" w:rsidR="00E832E9" w:rsidRPr="00380B62" w:rsidRDefault="008C47B9" w:rsidP="00380B62">
      <w:pPr>
        <w:pStyle w:val="Odsekzoznamu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556">
        <w:rPr>
          <w:rFonts w:ascii="Times New Roman" w:hAnsi="Times New Roman" w:cs="Times New Roman"/>
          <w:sz w:val="24"/>
          <w:szCs w:val="24"/>
        </w:rPr>
        <w:lastRenderedPageBreak/>
        <w:t>podporovať využívanie verejnej hromadnej dopravy nielen pre návštevníkov bez vl</w:t>
      </w:r>
      <w:r w:rsidR="00C42D5A" w:rsidRPr="00BE5556">
        <w:rPr>
          <w:rFonts w:ascii="Times New Roman" w:hAnsi="Times New Roman" w:cs="Times New Roman"/>
          <w:sz w:val="24"/>
          <w:szCs w:val="24"/>
        </w:rPr>
        <w:t>astného auta, rozšírením ponuky miestnej dopravy</w:t>
      </w:r>
      <w:r w:rsidR="00BE5556" w:rsidRPr="00BE5556">
        <w:rPr>
          <w:rFonts w:ascii="Times New Roman" w:hAnsi="Times New Roman" w:cs="Times New Roman"/>
          <w:sz w:val="24"/>
          <w:szCs w:val="24"/>
        </w:rPr>
        <w:t xml:space="preserve"> - zavedenie nových autobusových liniek, podpora využívania ekologických dopravných prostriedkov, ako sú </w:t>
      </w:r>
      <w:proofErr w:type="spellStart"/>
      <w:r w:rsidR="00BE5556" w:rsidRPr="00BE5556">
        <w:rPr>
          <w:rFonts w:ascii="Times New Roman" w:hAnsi="Times New Roman" w:cs="Times New Roman"/>
          <w:sz w:val="24"/>
          <w:szCs w:val="24"/>
        </w:rPr>
        <w:t>elektrobusy</w:t>
      </w:r>
      <w:proofErr w:type="spellEnd"/>
      <w:r w:rsidR="00BE5556" w:rsidRPr="00BE5556">
        <w:rPr>
          <w:rFonts w:ascii="Times New Roman" w:hAnsi="Times New Roman" w:cs="Times New Roman"/>
          <w:sz w:val="24"/>
          <w:szCs w:val="24"/>
        </w:rPr>
        <w:t xml:space="preserve"> a bicykle na prenájom a propagácia  tejto verejnej dopravy a ekologických alternatív medzi návštevníkmi.</w:t>
      </w:r>
    </w:p>
    <w:p w14:paraId="14BE6F45" w14:textId="3E145140" w:rsidR="001416C0" w:rsidRPr="001416C0" w:rsidRDefault="0002665C" w:rsidP="001416C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2E9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Stratégia zameraná na i</w:t>
      </w:r>
      <w:r w:rsidR="001416C0" w:rsidRPr="00E832E9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nformačn</w:t>
      </w:r>
      <w:r w:rsidRPr="00E832E9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ú</w:t>
      </w:r>
      <w:r w:rsidR="001416C0" w:rsidRPr="00E832E9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dostupnosť </w:t>
      </w:r>
      <w:r w:rsidR="00104F4B" w:rsidRPr="00E832E9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BR</w:t>
      </w:r>
    </w:p>
    <w:p w14:paraId="68BF5A9E" w14:textId="77777777" w:rsidR="001416C0" w:rsidRPr="001416C0" w:rsidRDefault="001416C0" w:rsidP="00525F69">
      <w:pPr>
        <w:pStyle w:val="Odsekzoznamu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C0">
        <w:rPr>
          <w:rFonts w:ascii="Times New Roman" w:hAnsi="Times New Roman" w:cs="Times New Roman"/>
          <w:sz w:val="24"/>
          <w:szCs w:val="24"/>
        </w:rPr>
        <w:t xml:space="preserve">Informácie o BR je potrebné dostať na národnú úroveň. </w:t>
      </w:r>
    </w:p>
    <w:p w14:paraId="10045437" w14:textId="77777777" w:rsidR="001416C0" w:rsidRPr="001416C0" w:rsidRDefault="001416C0" w:rsidP="00525F69">
      <w:pPr>
        <w:pStyle w:val="Odsekzoznamu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C0">
        <w:rPr>
          <w:rFonts w:ascii="Times New Roman" w:hAnsi="Times New Roman" w:cs="Times New Roman"/>
          <w:sz w:val="24"/>
          <w:szCs w:val="24"/>
        </w:rPr>
        <w:t>Národné a regionálne inštitúcie by mali byť lídrom v aktualizácii informácií. Vyžaduje si to však určitú technickú a  technologickú harmonizáciu  systémov, zjednodušenie prístupov na stránky a k údajom všeobecne.</w:t>
      </w:r>
    </w:p>
    <w:p w14:paraId="111F7C47" w14:textId="77777777" w:rsidR="001416C0" w:rsidRPr="001416C0" w:rsidRDefault="001416C0" w:rsidP="00525F69">
      <w:pPr>
        <w:pStyle w:val="Odsekzoznamu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C0">
        <w:rPr>
          <w:rFonts w:ascii="Times New Roman" w:hAnsi="Times New Roman" w:cs="Times New Roman"/>
          <w:sz w:val="24"/>
          <w:szCs w:val="24"/>
        </w:rPr>
        <w:t xml:space="preserve">V rámci regiónu iniciovať vytvorenie interaktívnej turistickej mapy s informáciami o regióne, s vizualizáciou prostredia. Časť portálu komercionalizovať umiestňovaním informácií o komerčných produktoch, službách a pod.   </w:t>
      </w:r>
    </w:p>
    <w:p w14:paraId="7FEF6F67" w14:textId="77777777" w:rsidR="001416C0" w:rsidRPr="001416C0" w:rsidRDefault="001416C0" w:rsidP="00525F69">
      <w:pPr>
        <w:pStyle w:val="Odsekzoznamu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C0">
        <w:rPr>
          <w:rFonts w:ascii="Times New Roman" w:hAnsi="Times New Roman" w:cs="Times New Roman"/>
          <w:sz w:val="24"/>
          <w:szCs w:val="24"/>
        </w:rPr>
        <w:t xml:space="preserve">Je potrebné zriadiť informačné centrum BR, ktorého cieľom bude edukácia, predaj vstupeniek, suvenírov a zapožičanie technických zariadení, resp. technická podpora (v prípade </w:t>
      </w:r>
      <w:proofErr w:type="spellStart"/>
      <w:r w:rsidRPr="001416C0">
        <w:rPr>
          <w:rFonts w:ascii="Times New Roman" w:hAnsi="Times New Roman" w:cs="Times New Roman"/>
          <w:sz w:val="24"/>
          <w:szCs w:val="24"/>
        </w:rPr>
        <w:t>appky</w:t>
      </w:r>
      <w:proofErr w:type="spellEnd"/>
      <w:r w:rsidRPr="001416C0">
        <w:rPr>
          <w:rFonts w:ascii="Times New Roman" w:hAnsi="Times New Roman" w:cs="Times New Roman"/>
          <w:sz w:val="24"/>
          <w:szCs w:val="24"/>
        </w:rPr>
        <w:t>).</w:t>
      </w:r>
    </w:p>
    <w:p w14:paraId="1F91CACA" w14:textId="77777777" w:rsidR="001416C0" w:rsidRPr="001416C0" w:rsidRDefault="001416C0" w:rsidP="00525F69">
      <w:pPr>
        <w:pStyle w:val="Odsekzoznamu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C0">
        <w:rPr>
          <w:rFonts w:ascii="Times New Roman" w:hAnsi="Times New Roman" w:cs="Times New Roman"/>
          <w:sz w:val="24"/>
          <w:szCs w:val="24"/>
        </w:rPr>
        <w:t>Vzhľadom na problematickejšiu dostupnosť niektorých lokalít,  informácie by mali mať charakter odporúčaní, resp. cestovného poriadku, ako sa do BR dostať z rôznych smerov, príp. ako využiť čas pri presunoch.</w:t>
      </w:r>
    </w:p>
    <w:p w14:paraId="65632B4E" w14:textId="74BEBDBB" w:rsidR="008A7F06" w:rsidRPr="00A35C23" w:rsidRDefault="0061147C" w:rsidP="008A7F06">
      <w:pPr>
        <w:pStyle w:val="Odsekzoznamu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47C">
        <w:rPr>
          <w:rFonts w:ascii="Times New Roman" w:hAnsi="Times New Roman" w:cs="Times New Roman"/>
          <w:sz w:val="24"/>
          <w:szCs w:val="24"/>
        </w:rPr>
        <w:t xml:space="preserve">Rozvíjať digitálnu infraštruktúru, ako sú mobilné aplikácie, ktoré poskytujú interaktívne mapy, informácie o trasách a aktuálne upozornenia a novinky pre návštevníkov </w:t>
      </w:r>
      <w:proofErr w:type="spellStart"/>
      <w:r w:rsidRPr="0061147C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61147C">
        <w:rPr>
          <w:rFonts w:ascii="Times New Roman" w:hAnsi="Times New Roman" w:cs="Times New Roman"/>
          <w:sz w:val="24"/>
          <w:szCs w:val="24"/>
        </w:rPr>
        <w:t xml:space="preserve"> rezervácie.</w:t>
      </w:r>
    </w:p>
    <w:p w14:paraId="09F2B3E3" w14:textId="77777777" w:rsidR="00A35C23" w:rsidRPr="00A35C23" w:rsidRDefault="00A35C23" w:rsidP="00A35C23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0D3CD" w14:textId="0AAB5E24" w:rsidR="00490331" w:rsidRDefault="0002665C" w:rsidP="0002665C">
      <w:pPr>
        <w:pStyle w:val="Odsekzoznamu"/>
        <w:numPr>
          <w:ilvl w:val="1"/>
          <w:numId w:val="1"/>
        </w:num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MARKETINGOVÁ KOMUNIKÁCIA</w:t>
      </w:r>
    </w:p>
    <w:p w14:paraId="6925A39F" w14:textId="77777777" w:rsidR="00B14AC7" w:rsidRDefault="00B14AC7" w:rsidP="00B14AC7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7FB06" w14:textId="5F60562E" w:rsidR="00B14AC7" w:rsidRPr="00B14AC7" w:rsidRDefault="00B14AC7" w:rsidP="00B14AC7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4AC7">
        <w:rPr>
          <w:rFonts w:ascii="Times New Roman" w:hAnsi="Times New Roman" w:cs="Times New Roman"/>
          <w:sz w:val="24"/>
          <w:szCs w:val="24"/>
        </w:rPr>
        <w:t>Marketingová komunikácia je nástrojom zabezpečujúcim informovanosť cieľových segmentov s cieľom zvýšiť poznanie územia, zvýšiť záujem o územie (obyvatelia, podnikatelia, turisti, odborná verejnosť, verejná správa), budovanie imidžu a značky územia</w:t>
      </w:r>
    </w:p>
    <w:p w14:paraId="2BDC1ECB" w14:textId="77777777" w:rsidR="0002665C" w:rsidRPr="0061114E" w:rsidRDefault="00D642BA" w:rsidP="000266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Anal</w:t>
      </w:r>
      <w:r w:rsidR="0002665C">
        <w:rPr>
          <w:rFonts w:ascii="Times New Roman" w:hAnsi="Times New Roman" w:cs="Times New Roman"/>
          <w:b/>
          <w:bCs/>
          <w:sz w:val="24"/>
          <w:szCs w:val="24"/>
        </w:rPr>
        <w:t>ýza SWOT nástroja marketingová komunikácia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111"/>
        <w:gridCol w:w="420"/>
      </w:tblGrid>
      <w:tr w:rsidR="0002665C" w14:paraId="4ED249E1" w14:textId="77777777" w:rsidTr="00736B2A">
        <w:tc>
          <w:tcPr>
            <w:tcW w:w="4106" w:type="dxa"/>
          </w:tcPr>
          <w:p w14:paraId="36962298" w14:textId="77777777" w:rsidR="0002665C" w:rsidRDefault="0002665C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425" w:type="dxa"/>
          </w:tcPr>
          <w:p w14:paraId="38B9FAAF" w14:textId="77777777" w:rsidR="0002665C" w:rsidRDefault="0002665C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1" w:type="dxa"/>
          </w:tcPr>
          <w:p w14:paraId="51D2E0C4" w14:textId="77777777" w:rsidR="0002665C" w:rsidRDefault="0002665C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  <w:tc>
          <w:tcPr>
            <w:tcW w:w="420" w:type="dxa"/>
          </w:tcPr>
          <w:p w14:paraId="2205AD33" w14:textId="77777777" w:rsidR="0002665C" w:rsidRDefault="0002665C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02665C" w14:paraId="1BDF0818" w14:textId="77777777" w:rsidTr="00736B2A">
        <w:tc>
          <w:tcPr>
            <w:tcW w:w="4106" w:type="dxa"/>
          </w:tcPr>
          <w:p w14:paraId="74691A19" w14:textId="77777777" w:rsidR="0002665C" w:rsidRPr="00105351" w:rsidRDefault="0002665C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1">
              <w:rPr>
                <w:rFonts w:ascii="Times New Roman" w:hAnsi="Times New Roman" w:cs="Times New Roman"/>
                <w:sz w:val="24"/>
                <w:szCs w:val="24"/>
              </w:rPr>
              <w:t xml:space="preserve">BR Poľana - jediná BR na Slovensku, ktorá má vlastné logo – vytvorené  </w:t>
            </w:r>
            <w:proofErr w:type="spellStart"/>
            <w:r w:rsidRPr="00105351">
              <w:rPr>
                <w:rFonts w:ascii="Times New Roman" w:hAnsi="Times New Roman" w:cs="Times New Roman"/>
                <w:sz w:val="24"/>
                <w:szCs w:val="24"/>
              </w:rPr>
              <w:t>participatívne</w:t>
            </w:r>
            <w:proofErr w:type="spellEnd"/>
          </w:p>
          <w:p w14:paraId="7F1B175B" w14:textId="77777777" w:rsidR="0002665C" w:rsidRPr="00105351" w:rsidRDefault="0002665C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1">
              <w:rPr>
                <w:rFonts w:ascii="Times New Roman" w:hAnsi="Times New Roman" w:cs="Times New Roman"/>
                <w:sz w:val="24"/>
                <w:szCs w:val="24"/>
              </w:rPr>
              <w:t>Zasadnutia KR BR Poľana</w:t>
            </w:r>
          </w:p>
          <w:p w14:paraId="4D5BFC03" w14:textId="77777777" w:rsidR="0002665C" w:rsidRPr="00105351" w:rsidRDefault="0002665C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1">
              <w:rPr>
                <w:rFonts w:ascii="Times New Roman" w:hAnsi="Times New Roman" w:cs="Times New Roman"/>
                <w:sz w:val="24"/>
                <w:szCs w:val="24"/>
              </w:rPr>
              <w:t>Pracovné stretnutia s inštitúciami, ktoré ovplyvňujú chod BR Poľana</w:t>
            </w:r>
          </w:p>
          <w:p w14:paraId="5CDFE5F7" w14:textId="77777777" w:rsidR="0002665C" w:rsidRPr="00105351" w:rsidRDefault="0002665C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1">
              <w:rPr>
                <w:rFonts w:ascii="Times New Roman" w:hAnsi="Times New Roman" w:cs="Times New Roman"/>
                <w:sz w:val="24"/>
                <w:szCs w:val="24"/>
              </w:rPr>
              <w:t>Články v novinách - 7 zahraničných článkov, 15 článkov v miestnych novinách (za posledných 10 rokov)</w:t>
            </w:r>
          </w:p>
          <w:p w14:paraId="14861DA2" w14:textId="77777777" w:rsidR="0002665C" w:rsidRPr="000212B3" w:rsidRDefault="0002665C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2A">
              <w:rPr>
                <w:rFonts w:ascii="Times New Roman" w:hAnsi="Times New Roman" w:cs="Times New Roman"/>
                <w:sz w:val="24"/>
                <w:szCs w:val="24"/>
              </w:rPr>
              <w:t>Označovanie hraníc BR formou informačných panelov</w:t>
            </w:r>
            <w:r w:rsidRPr="000212B3">
              <w:rPr>
                <w:rFonts w:ascii="Times New Roman" w:hAnsi="Times New Roman" w:cs="Times New Roman"/>
                <w:sz w:val="24"/>
                <w:szCs w:val="24"/>
              </w:rPr>
              <w:t xml:space="preserve"> - 8 informačných panelov na náučných chodníkoch </w:t>
            </w:r>
          </w:p>
          <w:p w14:paraId="782B8EB7" w14:textId="77777777" w:rsidR="0002665C" w:rsidRPr="00BF252A" w:rsidRDefault="0002665C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2A">
              <w:rPr>
                <w:rFonts w:ascii="Times New Roman" w:hAnsi="Times New Roman" w:cs="Times New Roman"/>
                <w:sz w:val="24"/>
                <w:szCs w:val="24"/>
              </w:rPr>
              <w:t xml:space="preserve">Profil na sociálnej sieti Facebook (2100 </w:t>
            </w:r>
            <w:proofErr w:type="spellStart"/>
            <w:r w:rsidRPr="00BF252A">
              <w:rPr>
                <w:rFonts w:ascii="Times New Roman" w:hAnsi="Times New Roman" w:cs="Times New Roman"/>
                <w:sz w:val="24"/>
                <w:szCs w:val="24"/>
              </w:rPr>
              <w:t>sledovateľov</w:t>
            </w:r>
            <w:proofErr w:type="spellEnd"/>
            <w:r w:rsidRPr="00BF25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A0EEB88" w14:textId="77777777" w:rsidR="0002665C" w:rsidRPr="00BF252A" w:rsidRDefault="0002665C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Propagačné videá v spolupráci s Štátnou ochranou prírody SR, </w:t>
            </w:r>
            <w:proofErr w:type="spellStart"/>
            <w:r w:rsidRPr="00BF252A">
              <w:rPr>
                <w:rFonts w:ascii="Times New Roman" w:hAnsi="Times New Roman" w:cs="Times New Roman"/>
                <w:sz w:val="24"/>
                <w:szCs w:val="24"/>
              </w:rPr>
              <w:t>stakeholdermi</w:t>
            </w:r>
            <w:proofErr w:type="spellEnd"/>
          </w:p>
          <w:p w14:paraId="696E8D5B" w14:textId="77777777" w:rsidR="0002665C" w:rsidRPr="004568A6" w:rsidRDefault="0002665C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8A6">
              <w:rPr>
                <w:rFonts w:ascii="Times New Roman" w:hAnsi="Times New Roman" w:cs="Times New Roman"/>
                <w:sz w:val="24"/>
                <w:szCs w:val="24"/>
              </w:rPr>
              <w:t>Propagačné brožúry</w:t>
            </w:r>
          </w:p>
          <w:p w14:paraId="5131CACD" w14:textId="77777777" w:rsidR="0002665C" w:rsidRPr="004568A6" w:rsidRDefault="0002665C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8A6">
              <w:rPr>
                <w:rFonts w:ascii="Times New Roman" w:hAnsi="Times New Roman" w:cs="Times New Roman"/>
                <w:sz w:val="24"/>
                <w:szCs w:val="24"/>
              </w:rPr>
              <w:t xml:space="preserve">Na stránke CHKO Poľana pravidelne zverejňujú aktuálne informácie, príspevky z organizovaných podujatí, súťaže pre deti a mládeže, informácie ku regionálnemu produktu Podpoľania, správy zo zahraničných ciest </w:t>
            </w:r>
          </w:p>
          <w:p w14:paraId="7E3E0624" w14:textId="77777777" w:rsidR="0002665C" w:rsidRPr="004568A6" w:rsidRDefault="0002665C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8A6">
              <w:rPr>
                <w:rFonts w:ascii="Times New Roman" w:hAnsi="Times New Roman" w:cs="Times New Roman"/>
                <w:sz w:val="24"/>
                <w:szCs w:val="24"/>
              </w:rPr>
              <w:t>Stolová spoločenská hra</w:t>
            </w:r>
          </w:p>
          <w:p w14:paraId="2C7E93F5" w14:textId="77777777" w:rsidR="0002665C" w:rsidRPr="004568A6" w:rsidRDefault="0002665C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B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568A6">
              <w:rPr>
                <w:rFonts w:ascii="Times New Roman" w:hAnsi="Times New Roman" w:cs="Times New Roman"/>
                <w:sz w:val="24"/>
                <w:szCs w:val="24"/>
              </w:rPr>
              <w:t>úťaže pre žiakov ZŠ a SŠ (výtvarné umenie, krátke filmy, fotografovanie prírody)</w:t>
            </w:r>
          </w:p>
          <w:p w14:paraId="0EFEE1AB" w14:textId="77777777" w:rsidR="0002665C" w:rsidRPr="00153D5E" w:rsidRDefault="0002665C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E">
              <w:rPr>
                <w:rFonts w:ascii="Times New Roman" w:hAnsi="Times New Roman" w:cs="Times New Roman"/>
                <w:sz w:val="24"/>
                <w:szCs w:val="24"/>
              </w:rPr>
              <w:t>Informačné stánky na podujatiach v regióne</w:t>
            </w:r>
          </w:p>
          <w:p w14:paraId="6324116B" w14:textId="77777777" w:rsidR="0002665C" w:rsidRPr="00153D5E" w:rsidRDefault="0002665C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E">
              <w:rPr>
                <w:rFonts w:ascii="Times New Roman" w:hAnsi="Times New Roman" w:cs="Times New Roman"/>
                <w:sz w:val="24"/>
                <w:szCs w:val="24"/>
              </w:rPr>
              <w:t>Vzdelávacie programy – environmentálna výchova</w:t>
            </w:r>
          </w:p>
          <w:p w14:paraId="79BD2DD4" w14:textId="77777777" w:rsidR="0002665C" w:rsidRPr="00153D5E" w:rsidRDefault="0002665C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5E">
              <w:rPr>
                <w:rFonts w:ascii="Times New Roman" w:hAnsi="Times New Roman" w:cs="Times New Roman"/>
                <w:sz w:val="24"/>
                <w:szCs w:val="24"/>
              </w:rPr>
              <w:t>Deň otvorených dverí BR Poľana</w:t>
            </w:r>
          </w:p>
        </w:tc>
        <w:tc>
          <w:tcPr>
            <w:tcW w:w="425" w:type="dxa"/>
          </w:tcPr>
          <w:p w14:paraId="699416CC" w14:textId="77777777" w:rsidR="0002665C" w:rsidRDefault="0002665C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3B88D1" w14:textId="77777777" w:rsidR="0002665C" w:rsidRPr="00D61058" w:rsidRDefault="0002665C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58">
              <w:rPr>
                <w:rFonts w:ascii="Times New Roman" w:hAnsi="Times New Roman" w:cs="Times New Roman"/>
                <w:sz w:val="24"/>
                <w:szCs w:val="24"/>
              </w:rPr>
              <w:t>Neexistencia vlastnej webovej stránky</w:t>
            </w:r>
          </w:p>
          <w:p w14:paraId="13FCABAC" w14:textId="77777777" w:rsidR="0002665C" w:rsidRPr="00D61058" w:rsidRDefault="0002665C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58">
              <w:rPr>
                <w:rFonts w:ascii="Times New Roman" w:hAnsi="Times New Roman" w:cs="Times New Roman"/>
                <w:sz w:val="24"/>
                <w:szCs w:val="24"/>
              </w:rPr>
              <w:t>Profil len na jednej platforme sociálneho média</w:t>
            </w:r>
          </w:p>
          <w:p w14:paraId="5F528EC5" w14:textId="77777777" w:rsidR="0002665C" w:rsidRPr="00D61058" w:rsidRDefault="0002665C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58">
              <w:rPr>
                <w:rFonts w:ascii="Times New Roman" w:hAnsi="Times New Roman" w:cs="Times New Roman"/>
                <w:sz w:val="24"/>
                <w:szCs w:val="24"/>
              </w:rPr>
              <w:t>Nedostatok personálnych kapacít na realizáciu marketingovej komunikácie</w:t>
            </w:r>
          </w:p>
          <w:p w14:paraId="7D3BF8A0" w14:textId="77777777" w:rsidR="0002665C" w:rsidRPr="00D61058" w:rsidRDefault="0002665C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58">
              <w:rPr>
                <w:rFonts w:ascii="Times New Roman" w:hAnsi="Times New Roman" w:cs="Times New Roman"/>
                <w:sz w:val="24"/>
                <w:szCs w:val="24"/>
              </w:rPr>
              <w:t>Nedostatok financií na realizáciu marketingovej komunikácie</w:t>
            </w:r>
          </w:p>
          <w:p w14:paraId="00BE02E5" w14:textId="77777777" w:rsidR="0002665C" w:rsidRPr="00D61058" w:rsidRDefault="0002665C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58">
              <w:rPr>
                <w:rFonts w:ascii="Times New Roman" w:hAnsi="Times New Roman" w:cs="Times New Roman"/>
                <w:sz w:val="24"/>
                <w:szCs w:val="24"/>
              </w:rPr>
              <w:t xml:space="preserve">Nejasné kompetencie CHKO/BR v oblasti marketingu </w:t>
            </w:r>
          </w:p>
          <w:p w14:paraId="1481CCE8" w14:textId="77777777" w:rsidR="0002665C" w:rsidRPr="00D61058" w:rsidRDefault="0002665C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58">
              <w:rPr>
                <w:rFonts w:ascii="Times New Roman" w:hAnsi="Times New Roman" w:cs="Times New Roman"/>
                <w:sz w:val="24"/>
                <w:szCs w:val="24"/>
              </w:rPr>
              <w:t>Nedostatočne vypracovaná komunikačná stratégia</w:t>
            </w:r>
          </w:p>
          <w:p w14:paraId="529E9F39" w14:textId="77777777" w:rsidR="0002665C" w:rsidRPr="00D61058" w:rsidRDefault="0002665C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58">
              <w:rPr>
                <w:rFonts w:ascii="Times New Roman" w:hAnsi="Times New Roman" w:cs="Times New Roman"/>
                <w:sz w:val="24"/>
                <w:szCs w:val="24"/>
              </w:rPr>
              <w:t>Nedisponovanie vlastnými tlačovými správami</w:t>
            </w:r>
          </w:p>
          <w:p w14:paraId="2A4F22DD" w14:textId="77777777" w:rsidR="0002665C" w:rsidRPr="004568A6" w:rsidRDefault="0002665C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8A6">
              <w:rPr>
                <w:rFonts w:ascii="Times New Roman" w:hAnsi="Times New Roman" w:cs="Times New Roman"/>
                <w:sz w:val="24"/>
                <w:szCs w:val="24"/>
              </w:rPr>
              <w:t>Nízka úroveň publikovania tlačových správ v obecných novinách</w:t>
            </w:r>
          </w:p>
          <w:p w14:paraId="38F94FA7" w14:textId="77777777" w:rsidR="0002665C" w:rsidRPr="00153D5E" w:rsidRDefault="0002665C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E">
              <w:rPr>
                <w:rFonts w:ascii="Times New Roman" w:hAnsi="Times New Roman" w:cs="Times New Roman"/>
                <w:sz w:val="24"/>
                <w:szCs w:val="24"/>
              </w:rPr>
              <w:t>Nízky počet propagačných materiálov</w:t>
            </w:r>
          </w:p>
          <w:p w14:paraId="4F718B90" w14:textId="77777777" w:rsidR="0002665C" w:rsidRPr="00153D5E" w:rsidRDefault="0002665C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E">
              <w:rPr>
                <w:rFonts w:ascii="Times New Roman" w:hAnsi="Times New Roman" w:cs="Times New Roman"/>
                <w:sz w:val="24"/>
                <w:szCs w:val="24"/>
              </w:rPr>
              <w:t>Slabý záujem občanov o podujatia</w:t>
            </w:r>
          </w:p>
          <w:p w14:paraId="5204019B" w14:textId="77777777" w:rsidR="0002665C" w:rsidRPr="000212B3" w:rsidRDefault="0002665C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Nedostatočné povedomie cieľových segmentov o existencií BR</w:t>
            </w:r>
          </w:p>
          <w:p w14:paraId="7EBE7F88" w14:textId="77777777" w:rsidR="0002665C" w:rsidRPr="000212B3" w:rsidRDefault="0002665C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B3">
              <w:rPr>
                <w:rFonts w:ascii="Times New Roman" w:hAnsi="Times New Roman" w:cs="Times New Roman"/>
                <w:sz w:val="24"/>
                <w:szCs w:val="24"/>
              </w:rPr>
              <w:t>Nedostatočné využitie značky „UNESCO“ pre propagáciu BR</w:t>
            </w:r>
          </w:p>
          <w:p w14:paraId="6D2F77A5" w14:textId="77777777" w:rsidR="0002665C" w:rsidRPr="000212B3" w:rsidRDefault="0002665C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B3">
              <w:rPr>
                <w:rFonts w:ascii="Times New Roman" w:hAnsi="Times New Roman" w:cs="Times New Roman"/>
                <w:sz w:val="24"/>
                <w:szCs w:val="24"/>
              </w:rPr>
              <w:t>Nedostatočná podpora propagácie BR na národnej úrovni prostredníctvom SV MAB resp. iných národných inštitúcií</w:t>
            </w:r>
          </w:p>
        </w:tc>
        <w:tc>
          <w:tcPr>
            <w:tcW w:w="420" w:type="dxa"/>
          </w:tcPr>
          <w:p w14:paraId="510DDCDE" w14:textId="77777777" w:rsidR="0002665C" w:rsidRDefault="0002665C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665C" w14:paraId="47BA19B9" w14:textId="77777777" w:rsidTr="00736B2A">
        <w:tc>
          <w:tcPr>
            <w:tcW w:w="4106" w:type="dxa"/>
          </w:tcPr>
          <w:p w14:paraId="56463338" w14:textId="77777777" w:rsidR="0002665C" w:rsidRDefault="0002665C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Príležitosti </w:t>
            </w:r>
          </w:p>
        </w:tc>
        <w:tc>
          <w:tcPr>
            <w:tcW w:w="425" w:type="dxa"/>
          </w:tcPr>
          <w:p w14:paraId="5E27D584" w14:textId="77777777" w:rsidR="0002665C" w:rsidRDefault="0002665C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1" w:type="dxa"/>
          </w:tcPr>
          <w:p w14:paraId="3937118E" w14:textId="77777777" w:rsidR="0002665C" w:rsidRDefault="0002665C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Ohrozenia</w:t>
            </w:r>
          </w:p>
        </w:tc>
        <w:tc>
          <w:tcPr>
            <w:tcW w:w="420" w:type="dxa"/>
          </w:tcPr>
          <w:p w14:paraId="10A93DF2" w14:textId="77777777" w:rsidR="0002665C" w:rsidRDefault="0002665C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02665C" w14:paraId="39BE8B6D" w14:textId="77777777" w:rsidTr="00736B2A">
        <w:tc>
          <w:tcPr>
            <w:tcW w:w="4106" w:type="dxa"/>
          </w:tcPr>
          <w:p w14:paraId="49799982" w14:textId="77777777" w:rsidR="0002665C" w:rsidRDefault="0002665C" w:rsidP="00525F69">
            <w:pPr>
              <w:pStyle w:val="Odsekzoznamu"/>
              <w:numPr>
                <w:ilvl w:val="0"/>
                <w:numId w:val="8"/>
              </w:numPr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BB7">
              <w:rPr>
                <w:rFonts w:ascii="Times New Roman" w:hAnsi="Times New Roman" w:cs="Times New Roman"/>
                <w:sz w:val="24"/>
                <w:szCs w:val="24"/>
              </w:rPr>
              <w:t xml:space="preserve">Rozvoj nových komunikačných kanálov, </w:t>
            </w:r>
          </w:p>
          <w:p w14:paraId="5902FF1F" w14:textId="77777777" w:rsidR="0002665C" w:rsidRPr="00E70B95" w:rsidRDefault="0002665C" w:rsidP="00525F69">
            <w:pPr>
              <w:pStyle w:val="Odsekzoznamu"/>
              <w:numPr>
                <w:ilvl w:val="0"/>
                <w:numId w:val="8"/>
              </w:numPr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2">
              <w:rPr>
                <w:rFonts w:ascii="Times New Roman" w:hAnsi="Times New Roman" w:cs="Times New Roman"/>
                <w:color w:val="000000" w:themeColor="text1"/>
                <w:sz w:val="24"/>
              </w:rPr>
              <w:t>Spolupráca 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 </w:t>
            </w:r>
            <w:proofErr w:type="spellStart"/>
            <w:r w:rsidRPr="00C15A22">
              <w:rPr>
                <w:rFonts w:ascii="Times New Roman" w:hAnsi="Times New Roman" w:cs="Times New Roman"/>
                <w:color w:val="000000" w:themeColor="text1"/>
                <w:sz w:val="24"/>
              </w:rPr>
              <w:t>influencermi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</w:p>
          <w:p w14:paraId="63021B81" w14:textId="77777777" w:rsidR="0002665C" w:rsidRPr="00153BB7" w:rsidRDefault="0002665C" w:rsidP="00525F69">
            <w:pPr>
              <w:pStyle w:val="Odsekzoznamu"/>
              <w:numPr>
                <w:ilvl w:val="0"/>
                <w:numId w:val="8"/>
              </w:numPr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591">
              <w:rPr>
                <w:rFonts w:ascii="Times New Roman" w:hAnsi="Times New Roman" w:cs="Times New Roman"/>
                <w:sz w:val="24"/>
                <w:szCs w:val="24"/>
              </w:rPr>
              <w:t>Granty na digitálnu transformáciu</w:t>
            </w:r>
          </w:p>
          <w:p w14:paraId="62E61C7F" w14:textId="77777777" w:rsidR="0002665C" w:rsidRPr="00153BB7" w:rsidRDefault="0002665C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0E01EE9" w14:textId="77777777" w:rsidR="0002665C" w:rsidRDefault="0002665C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0EA444" w14:textId="77777777" w:rsidR="0002665C" w:rsidRDefault="0002665C" w:rsidP="00525F69">
            <w:pPr>
              <w:pStyle w:val="Odsekzoznamu"/>
              <w:numPr>
                <w:ilvl w:val="0"/>
                <w:numId w:val="8"/>
              </w:numPr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Rastúce hrozby kybernetických útokov, </w:t>
            </w:r>
          </w:p>
          <w:p w14:paraId="49C09374" w14:textId="77777777" w:rsidR="0002665C" w:rsidRDefault="0002665C" w:rsidP="00525F69">
            <w:pPr>
              <w:pStyle w:val="Odsekzoznamu"/>
              <w:numPr>
                <w:ilvl w:val="0"/>
                <w:numId w:val="8"/>
              </w:numPr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Rýchlo sa meniace IT prostredie, </w:t>
            </w:r>
          </w:p>
          <w:p w14:paraId="7BE59F4E" w14:textId="77777777" w:rsidR="0002665C" w:rsidRDefault="0002665C" w:rsidP="00525F69">
            <w:pPr>
              <w:pStyle w:val="Odsekzoznamu"/>
              <w:numPr>
                <w:ilvl w:val="0"/>
                <w:numId w:val="8"/>
              </w:numPr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Rastúce nároky na marketingovú komunikáciu, </w:t>
            </w:r>
          </w:p>
          <w:p w14:paraId="331D6F32" w14:textId="77777777" w:rsidR="0002665C" w:rsidRDefault="0002665C" w:rsidP="00525F69">
            <w:pPr>
              <w:pStyle w:val="Odsekzoznamu"/>
              <w:numPr>
                <w:ilvl w:val="0"/>
                <w:numId w:val="8"/>
              </w:numPr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CA">
              <w:rPr>
                <w:rFonts w:ascii="Times New Roman" w:hAnsi="Times New Roman" w:cs="Times New Roman"/>
                <w:sz w:val="24"/>
                <w:szCs w:val="24"/>
              </w:rPr>
              <w:t>Zmena algoritmov sociálnych médií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B3F8E62" w14:textId="77777777" w:rsidR="0002665C" w:rsidRPr="000C372C" w:rsidRDefault="0002665C" w:rsidP="00525F69">
            <w:pPr>
              <w:pStyle w:val="Odsekzoznamu"/>
              <w:numPr>
                <w:ilvl w:val="0"/>
                <w:numId w:val="8"/>
              </w:numPr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Neustále zmeny v manažmente ŠOP SR, </w:t>
            </w:r>
          </w:p>
        </w:tc>
        <w:tc>
          <w:tcPr>
            <w:tcW w:w="420" w:type="dxa"/>
          </w:tcPr>
          <w:p w14:paraId="20460871" w14:textId="77777777" w:rsidR="0002665C" w:rsidRDefault="0002665C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1B80ED" w14:textId="77777777" w:rsidR="00010CD6" w:rsidRDefault="00010CD6" w:rsidP="000266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7514C" w14:textId="27E3B7E1" w:rsidR="00B14AC7" w:rsidRDefault="00B14AC7" w:rsidP="000266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STRATÉGIA MARKETINGOVEJ KOMUNIKÁCIE</w:t>
      </w:r>
    </w:p>
    <w:p w14:paraId="7A0F4FEE" w14:textId="0EF14CC9" w:rsidR="00590F5A" w:rsidRPr="00590F5A" w:rsidRDefault="00590F5A" w:rsidP="000266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Ciele</w:t>
      </w:r>
      <w:r w:rsidR="0002665C">
        <w:rPr>
          <w:rFonts w:ascii="Times New Roman" w:hAnsi="Times New Roman" w:cs="Times New Roman"/>
          <w:b/>
          <w:bCs/>
          <w:sz w:val="24"/>
          <w:szCs w:val="24"/>
        </w:rPr>
        <w:t xml:space="preserve"> stratégie marketingovej komunikácie</w:t>
      </w:r>
    </w:p>
    <w:p w14:paraId="209FAE0C" w14:textId="77777777" w:rsidR="00590F5A" w:rsidRPr="00590F5A" w:rsidRDefault="00590F5A" w:rsidP="00525F69">
      <w:pPr>
        <w:pStyle w:val="Odsekzoznamu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E9">
        <w:rPr>
          <w:rFonts w:ascii="Times New Roman" w:hAnsi="Times New Roman" w:cs="Times New Roman"/>
          <w:sz w:val="24"/>
          <w:szCs w:val="24"/>
          <w:highlight w:val="lightGray"/>
        </w:rPr>
        <w:t>Zvýšenie povedomia</w:t>
      </w:r>
      <w:r w:rsidRPr="00590F5A">
        <w:rPr>
          <w:rFonts w:ascii="Times New Roman" w:hAnsi="Times New Roman" w:cs="Times New Roman"/>
          <w:sz w:val="24"/>
          <w:szCs w:val="24"/>
        </w:rPr>
        <w:t xml:space="preserve">: Využívať rôznorodé komunikačné kanály na zvýšenie povedomia o </w:t>
      </w:r>
      <w:proofErr w:type="spellStart"/>
      <w:r w:rsidRPr="00590F5A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590F5A">
        <w:rPr>
          <w:rFonts w:ascii="Times New Roman" w:hAnsi="Times New Roman" w:cs="Times New Roman"/>
          <w:sz w:val="24"/>
          <w:szCs w:val="24"/>
        </w:rPr>
        <w:t xml:space="preserve"> rezervácii Poľana, jej hodnotách a ponuke.</w:t>
      </w:r>
    </w:p>
    <w:p w14:paraId="28E4D635" w14:textId="77777777" w:rsidR="00590F5A" w:rsidRPr="00590F5A" w:rsidRDefault="00590F5A" w:rsidP="00525F69">
      <w:pPr>
        <w:pStyle w:val="Odsekzoznamu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E9">
        <w:rPr>
          <w:rFonts w:ascii="Times New Roman" w:hAnsi="Times New Roman" w:cs="Times New Roman"/>
          <w:sz w:val="24"/>
          <w:szCs w:val="24"/>
          <w:highlight w:val="lightGray"/>
        </w:rPr>
        <w:t>Cielená komunikácia</w:t>
      </w:r>
      <w:r w:rsidRPr="00590F5A">
        <w:rPr>
          <w:rFonts w:ascii="Times New Roman" w:hAnsi="Times New Roman" w:cs="Times New Roman"/>
          <w:sz w:val="24"/>
          <w:szCs w:val="24"/>
        </w:rPr>
        <w:t>: Vytvárať cielené marketingové kampane pre rôzne cieľové segmenty (napr. turisti, obyvatelia, podnikatelia, organizácie a samosprávy).</w:t>
      </w:r>
    </w:p>
    <w:p w14:paraId="3E37BA32" w14:textId="19297603" w:rsidR="00A24513" w:rsidRDefault="00590F5A" w:rsidP="00525F69">
      <w:pPr>
        <w:pStyle w:val="Odsekzoznamu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E9">
        <w:rPr>
          <w:rFonts w:ascii="Times New Roman" w:hAnsi="Times New Roman" w:cs="Times New Roman"/>
          <w:sz w:val="24"/>
          <w:szCs w:val="24"/>
          <w:highlight w:val="lightGray"/>
        </w:rPr>
        <w:t>Interaktívna komunikácia</w:t>
      </w:r>
      <w:r w:rsidRPr="00590F5A">
        <w:rPr>
          <w:rFonts w:ascii="Times New Roman" w:hAnsi="Times New Roman" w:cs="Times New Roman"/>
          <w:sz w:val="24"/>
          <w:szCs w:val="24"/>
        </w:rPr>
        <w:t>: Využívať interaktívnu komunikáciu s cieľovými skupinami a zber spätnej väzby.</w:t>
      </w:r>
    </w:p>
    <w:p w14:paraId="0AC3E9A9" w14:textId="77777777" w:rsidR="0087529D" w:rsidRPr="0087529D" w:rsidRDefault="0087529D" w:rsidP="00525F69">
      <w:pPr>
        <w:pStyle w:val="Odsekzoznamu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29D">
        <w:rPr>
          <w:rFonts w:ascii="Times New Roman" w:hAnsi="Times New Roman" w:cs="Times New Roman"/>
          <w:sz w:val="24"/>
          <w:szCs w:val="24"/>
        </w:rPr>
        <w:t>Informovať</w:t>
      </w:r>
    </w:p>
    <w:p w14:paraId="18E7A401" w14:textId="77777777" w:rsidR="0087529D" w:rsidRPr="0087529D" w:rsidRDefault="0087529D" w:rsidP="00525F69">
      <w:pPr>
        <w:pStyle w:val="Odsekzoznamu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29D">
        <w:rPr>
          <w:rFonts w:ascii="Times New Roman" w:hAnsi="Times New Roman" w:cs="Times New Roman"/>
          <w:sz w:val="24"/>
          <w:szCs w:val="24"/>
        </w:rPr>
        <w:t>Zabaviť</w:t>
      </w:r>
    </w:p>
    <w:p w14:paraId="098B8944" w14:textId="77777777" w:rsidR="0087529D" w:rsidRPr="0087529D" w:rsidRDefault="0087529D" w:rsidP="00525F69">
      <w:pPr>
        <w:pStyle w:val="Odsekzoznamu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29D">
        <w:rPr>
          <w:rFonts w:ascii="Times New Roman" w:hAnsi="Times New Roman" w:cs="Times New Roman"/>
          <w:sz w:val="24"/>
          <w:szCs w:val="24"/>
        </w:rPr>
        <w:t>Predávať/zvýšiť konverzný pomer</w:t>
      </w:r>
    </w:p>
    <w:p w14:paraId="293253C1" w14:textId="071281DB" w:rsidR="0087529D" w:rsidRPr="00080EAD" w:rsidRDefault="0087529D" w:rsidP="00525F69">
      <w:pPr>
        <w:pStyle w:val="Odsekzoznamu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45100">
        <w:rPr>
          <w:rFonts w:ascii="Times New Roman" w:hAnsi="Times New Roman" w:cs="Times New Roman"/>
          <w:sz w:val="24"/>
          <w:szCs w:val="24"/>
        </w:rPr>
        <w:t>Budovať značku/dôveru</w:t>
      </w:r>
      <w:r w:rsidR="00245100" w:rsidRPr="00245100">
        <w:rPr>
          <w:rFonts w:ascii="Times New Roman" w:hAnsi="Times New Roman" w:cs="Times New Roman"/>
          <w:sz w:val="24"/>
          <w:szCs w:val="24"/>
        </w:rPr>
        <w:t xml:space="preserve"> - budovanie značky  založenej na obraze unikátnej prírodnej        lokality UNESCO</w:t>
      </w:r>
    </w:p>
    <w:p w14:paraId="2B11CA76" w14:textId="7BC04911" w:rsidR="00A24513" w:rsidRDefault="0002665C" w:rsidP="00A245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Stratégia nástroja marketingová komunikácia - n</w:t>
      </w:r>
      <w:r w:rsidR="00A24513" w:rsidRPr="00A24513">
        <w:rPr>
          <w:rFonts w:ascii="Times New Roman" w:hAnsi="Times New Roman" w:cs="Times New Roman"/>
          <w:b/>
          <w:bCs/>
          <w:sz w:val="24"/>
          <w:szCs w:val="24"/>
        </w:rPr>
        <w:t>ávrhy:</w:t>
      </w:r>
    </w:p>
    <w:p w14:paraId="2FD18F84" w14:textId="77777777" w:rsidR="00FD2C22" w:rsidRPr="00FD2C22" w:rsidRDefault="00FD2C22" w:rsidP="00525F69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22">
        <w:rPr>
          <w:rFonts w:ascii="Times New Roman" w:hAnsi="Times New Roman" w:cs="Times New Roman"/>
          <w:sz w:val="24"/>
          <w:szCs w:val="24"/>
        </w:rPr>
        <w:t>Vytvoriť vlastnú webovú stránku BR Poľana</w:t>
      </w:r>
    </w:p>
    <w:p w14:paraId="157B94A5" w14:textId="77777777" w:rsidR="00FD2C22" w:rsidRPr="00FD2C22" w:rsidRDefault="00FD2C22" w:rsidP="00525F69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22">
        <w:rPr>
          <w:rFonts w:ascii="Times New Roman" w:hAnsi="Times New Roman" w:cs="Times New Roman"/>
          <w:sz w:val="24"/>
          <w:szCs w:val="24"/>
        </w:rPr>
        <w:lastRenderedPageBreak/>
        <w:t>Rozšíriť pôsobenie BR Poľana na ďalšie platformy sociálnych médií (Instagram, YouTube a i.)</w:t>
      </w:r>
    </w:p>
    <w:p w14:paraId="410241AD" w14:textId="77777777" w:rsidR="00FD2C22" w:rsidRPr="00FD2C22" w:rsidRDefault="00FD2C22" w:rsidP="00525F69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22">
        <w:rPr>
          <w:rFonts w:ascii="Times New Roman" w:hAnsi="Times New Roman" w:cs="Times New Roman"/>
          <w:sz w:val="24"/>
          <w:szCs w:val="24"/>
        </w:rPr>
        <w:t>Zapojiť obyvateľov (</w:t>
      </w:r>
      <w:proofErr w:type="spellStart"/>
      <w:r w:rsidRPr="00FD2C22">
        <w:rPr>
          <w:rFonts w:ascii="Times New Roman" w:hAnsi="Times New Roman" w:cs="Times New Roman"/>
          <w:sz w:val="24"/>
          <w:szCs w:val="24"/>
        </w:rPr>
        <w:t>stakeholderov</w:t>
      </w:r>
      <w:proofErr w:type="spellEnd"/>
      <w:r w:rsidRPr="00FD2C22">
        <w:rPr>
          <w:rFonts w:ascii="Times New Roman" w:hAnsi="Times New Roman" w:cs="Times New Roman"/>
          <w:sz w:val="24"/>
          <w:szCs w:val="24"/>
        </w:rPr>
        <w:t>) do tvorby obsahu na platformách sociálnych médií</w:t>
      </w:r>
    </w:p>
    <w:p w14:paraId="0E9E6B7C" w14:textId="77777777" w:rsidR="00FD2C22" w:rsidRPr="00FD2C22" w:rsidRDefault="00FD2C22" w:rsidP="00525F69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22">
        <w:rPr>
          <w:rFonts w:ascii="Times New Roman" w:hAnsi="Times New Roman" w:cs="Times New Roman"/>
          <w:sz w:val="24"/>
          <w:szCs w:val="24"/>
        </w:rPr>
        <w:t>Zvýšiť počet informačných panelov prezentujúcich BR s prepojením na webovú stránku BR Poľana</w:t>
      </w:r>
    </w:p>
    <w:p w14:paraId="6E8E1B28" w14:textId="77777777" w:rsidR="00FD2C22" w:rsidRPr="00FD2C22" w:rsidRDefault="00FD2C22" w:rsidP="00525F69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22">
        <w:rPr>
          <w:rFonts w:ascii="Times New Roman" w:hAnsi="Times New Roman" w:cs="Times New Roman"/>
          <w:sz w:val="24"/>
          <w:szCs w:val="24"/>
        </w:rPr>
        <w:t>Zvýšiť spoluprácu s miestnymi a regionálnymi médiami</w:t>
      </w:r>
    </w:p>
    <w:p w14:paraId="5CB4C6B0" w14:textId="77777777" w:rsidR="00FD2C22" w:rsidRPr="00FD2C22" w:rsidRDefault="00FD2C22" w:rsidP="00525F69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22">
        <w:rPr>
          <w:rFonts w:ascii="Times New Roman" w:hAnsi="Times New Roman" w:cs="Times New Roman"/>
          <w:sz w:val="24"/>
          <w:szCs w:val="24"/>
        </w:rPr>
        <w:t>Vytvoriť krátku brožúru/propagačný plagát (max. 2 strany) o BR Poľane</w:t>
      </w:r>
    </w:p>
    <w:p w14:paraId="1E374334" w14:textId="77777777" w:rsidR="00FD2C22" w:rsidRPr="00FD2C22" w:rsidRDefault="00FD2C22" w:rsidP="00525F69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22">
        <w:rPr>
          <w:rFonts w:ascii="Times New Roman" w:hAnsi="Times New Roman" w:cs="Times New Roman"/>
          <w:sz w:val="24"/>
          <w:szCs w:val="24"/>
        </w:rPr>
        <w:t>Vytvoriť darčekové predmety o BR Poľane, ktoré by boli  ponúkané v miestnych  ubytovacích zariadeniach /podnikoch</w:t>
      </w:r>
    </w:p>
    <w:p w14:paraId="4919DFA2" w14:textId="77777777" w:rsidR="00FD2C22" w:rsidRPr="00FD2C22" w:rsidRDefault="00FD2C22" w:rsidP="00525F69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22">
        <w:rPr>
          <w:rFonts w:ascii="Times New Roman" w:hAnsi="Times New Roman" w:cs="Times New Roman"/>
          <w:sz w:val="24"/>
          <w:szCs w:val="24"/>
        </w:rPr>
        <w:t xml:space="preserve">Využiť, čo najviac podujatí organizovaných na území BR Poľana, na propagáciu BR Poľana </w:t>
      </w:r>
    </w:p>
    <w:p w14:paraId="00A5171B" w14:textId="77777777" w:rsidR="00FD2C22" w:rsidRPr="00FD2C22" w:rsidRDefault="00FD2C22" w:rsidP="00525F69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22">
        <w:rPr>
          <w:rFonts w:ascii="Times New Roman" w:hAnsi="Times New Roman" w:cs="Times New Roman"/>
          <w:sz w:val="24"/>
          <w:szCs w:val="24"/>
        </w:rPr>
        <w:t>Workshopy/vzdelávacie aktivity orientovať na všetky vekové skupiny obyvateľov</w:t>
      </w:r>
    </w:p>
    <w:p w14:paraId="08342553" w14:textId="587424B3" w:rsidR="00A24513" w:rsidRDefault="00FD2C22" w:rsidP="00525F69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22">
        <w:rPr>
          <w:rFonts w:ascii="Times New Roman" w:hAnsi="Times New Roman" w:cs="Times New Roman"/>
          <w:sz w:val="24"/>
          <w:szCs w:val="24"/>
        </w:rPr>
        <w:t>Jasne stanoviť kompetencie KR BR Poľana/CHKO Poľana</w:t>
      </w:r>
    </w:p>
    <w:p w14:paraId="0E3D20D3" w14:textId="789CF4D0" w:rsidR="009C0933" w:rsidRPr="009C0933" w:rsidRDefault="009C0933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933">
        <w:rPr>
          <w:rFonts w:ascii="Times New Roman" w:hAnsi="Times New Roman" w:cs="Times New Roman"/>
          <w:sz w:val="24"/>
          <w:szCs w:val="24"/>
        </w:rPr>
        <w:t>Vyčleniť zamestnancov a finančné zdroje na marketingovo-komunikačné aktivity (CHKO/KR BR P</w:t>
      </w:r>
      <w:r w:rsidR="00B96CF6">
        <w:rPr>
          <w:rFonts w:ascii="Times New Roman" w:hAnsi="Times New Roman" w:cs="Times New Roman"/>
          <w:sz w:val="24"/>
          <w:szCs w:val="24"/>
        </w:rPr>
        <w:t>o</w:t>
      </w:r>
      <w:r w:rsidRPr="009C0933">
        <w:rPr>
          <w:rFonts w:ascii="Times New Roman" w:hAnsi="Times New Roman" w:cs="Times New Roman"/>
          <w:sz w:val="24"/>
          <w:szCs w:val="24"/>
        </w:rPr>
        <w:t>ľana???)</w:t>
      </w:r>
    </w:p>
    <w:p w14:paraId="5A210156" w14:textId="77777777" w:rsidR="009C0933" w:rsidRPr="009C0933" w:rsidRDefault="009C0933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933">
        <w:rPr>
          <w:rFonts w:ascii="Times New Roman" w:hAnsi="Times New Roman" w:cs="Times New Roman"/>
          <w:sz w:val="24"/>
          <w:szCs w:val="24"/>
        </w:rPr>
        <w:t>Vytvoriť hravý slogan, ktorý bude spolu s logom BR Poľana a značkou UNESCO súčasťou všetkých marketingovo-komunikačných aktivít</w:t>
      </w:r>
    </w:p>
    <w:p w14:paraId="3F3D3368" w14:textId="77777777" w:rsidR="009C0933" w:rsidRPr="009C0933" w:rsidRDefault="009C0933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933">
        <w:rPr>
          <w:rFonts w:ascii="Times New Roman" w:hAnsi="Times New Roman" w:cs="Times New Roman"/>
          <w:sz w:val="24"/>
          <w:szCs w:val="24"/>
        </w:rPr>
        <w:t xml:space="preserve">Vytvoriť súťaž pre všetkých nadšencov fotografovania, ktorá bude realizovaná prostredníctvom FB </w:t>
      </w:r>
    </w:p>
    <w:p w14:paraId="29E9FD97" w14:textId="77777777" w:rsidR="009C0933" w:rsidRPr="009C0933" w:rsidRDefault="009C0933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933">
        <w:rPr>
          <w:rFonts w:ascii="Times New Roman" w:hAnsi="Times New Roman" w:cs="Times New Roman"/>
          <w:sz w:val="24"/>
          <w:szCs w:val="24"/>
        </w:rPr>
        <w:t>Vytvoriť kalendár - nástenný/ stolový s logom BR Poľana</w:t>
      </w:r>
    </w:p>
    <w:p w14:paraId="10B25769" w14:textId="77777777" w:rsidR="009C0933" w:rsidRPr="009C0933" w:rsidRDefault="009C0933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933">
        <w:rPr>
          <w:rFonts w:ascii="Times New Roman" w:hAnsi="Times New Roman" w:cs="Times New Roman"/>
          <w:sz w:val="24"/>
          <w:szCs w:val="24"/>
          <w:lang w:val="pl-PL"/>
        </w:rPr>
        <w:t>Vytvoriť produkty pod značkou BR Poľana resp. Využiť značku BR Poľana na označovanie produktov z BR</w:t>
      </w:r>
    </w:p>
    <w:p w14:paraId="24D00A8C" w14:textId="77777777" w:rsidR="009C0933" w:rsidRPr="009C0933" w:rsidRDefault="009C0933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933">
        <w:rPr>
          <w:rFonts w:ascii="Times New Roman" w:hAnsi="Times New Roman" w:cs="Times New Roman"/>
          <w:sz w:val="24"/>
          <w:szCs w:val="24"/>
        </w:rPr>
        <w:t>Efektívne využívať existujúcu skupinu "Mladá krv biosférickej rezervácie"</w:t>
      </w:r>
    </w:p>
    <w:p w14:paraId="5C316790" w14:textId="77777777" w:rsidR="009C0933" w:rsidRPr="009C0933" w:rsidRDefault="009C0933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933">
        <w:rPr>
          <w:rFonts w:ascii="Times New Roman" w:hAnsi="Times New Roman" w:cs="Times New Roman"/>
          <w:sz w:val="24"/>
          <w:szCs w:val="24"/>
        </w:rPr>
        <w:t>Organizovať diskusie s fyzickou účasťou</w:t>
      </w:r>
    </w:p>
    <w:p w14:paraId="6E5EDCD2" w14:textId="77777777" w:rsidR="009C0933" w:rsidRPr="009C0933" w:rsidRDefault="009C0933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933">
        <w:rPr>
          <w:rFonts w:ascii="Times New Roman" w:hAnsi="Times New Roman" w:cs="Times New Roman"/>
          <w:sz w:val="24"/>
          <w:szCs w:val="24"/>
        </w:rPr>
        <w:t xml:space="preserve">Realizovať podujatia zamerané na aktívnu participáciu </w:t>
      </w:r>
      <w:proofErr w:type="spellStart"/>
      <w:r w:rsidRPr="009C0933">
        <w:rPr>
          <w:rFonts w:ascii="Times New Roman" w:hAnsi="Times New Roman" w:cs="Times New Roman"/>
          <w:sz w:val="24"/>
          <w:szCs w:val="24"/>
        </w:rPr>
        <w:t>stakeholderov</w:t>
      </w:r>
      <w:proofErr w:type="spellEnd"/>
      <w:r w:rsidRPr="009C0933">
        <w:rPr>
          <w:rFonts w:ascii="Times New Roman" w:hAnsi="Times New Roman" w:cs="Times New Roman"/>
          <w:sz w:val="24"/>
          <w:szCs w:val="24"/>
        </w:rPr>
        <w:t xml:space="preserve"> (čistenie, úprava územia, sadenie stromov, kosenie lúk a i.)</w:t>
      </w:r>
    </w:p>
    <w:p w14:paraId="484A5881" w14:textId="77777777" w:rsidR="009C0933" w:rsidRDefault="009C0933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933">
        <w:rPr>
          <w:rFonts w:ascii="Times New Roman" w:hAnsi="Times New Roman" w:cs="Times New Roman"/>
          <w:sz w:val="24"/>
          <w:szCs w:val="24"/>
        </w:rPr>
        <w:t xml:space="preserve">Vytvoriť mobilnú aplikáciu s aktuálnymi informáciami z BR, mapami, náučnými chodníkmi, možnosťami ubytovania, stravovania a pod. </w:t>
      </w:r>
    </w:p>
    <w:p w14:paraId="38858A47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>Publikovať výstupy projektu</w:t>
      </w:r>
    </w:p>
    <w:p w14:paraId="761694EA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 xml:space="preserve">Výstupy projektu, predovšetkým poznatky súvisiace s BR, ktoré by mohli zaujímať obyvateľov/učiteľov je potrebné zosumarizovať a publikovať vo forme, ktorá si nájde odborného čitateľa, príp. aj  na stránkach BR. </w:t>
      </w:r>
    </w:p>
    <w:p w14:paraId="5B5BCE04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>Zhromaždené informácie z projektu, napr. o faune, flóre a pod. zdieľať formou printových a elektronických médií s návštevníkmi, miestnou komunitou, okolitými obcami.</w:t>
      </w:r>
    </w:p>
    <w:p w14:paraId="6BFB56C7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>Pre potreby propagácie ale aj vzdelávania vytvoriť hovorené slovo/film/knihu/leporelo/komiks o dejinách a význame BR v kontexte regiónu, s povesťami, príbehmi, rozprávkami.</w:t>
      </w:r>
    </w:p>
    <w:p w14:paraId="5C3D29A9" w14:textId="77777777" w:rsidR="00B14AC7" w:rsidRDefault="00B14AC7" w:rsidP="00CA04E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CFCA4" w14:textId="66120455" w:rsidR="002B7BBE" w:rsidRPr="00CA04EB" w:rsidRDefault="0002665C" w:rsidP="00CA04E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2E9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Stratégia b</w:t>
      </w:r>
      <w:r w:rsidR="002B7BBE" w:rsidRPr="00E832E9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udovani</w:t>
      </w:r>
      <w:r w:rsidRPr="00E832E9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</w:t>
      </w:r>
      <w:r w:rsidR="002B7BBE" w:rsidRPr="00E832E9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značky</w:t>
      </w:r>
      <w:r w:rsidR="002B7BBE" w:rsidRPr="00CA0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B4EC3B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>Vytvorenie jednotnej identity - BR ako územie UNESCO, jedinečná rezerva biosféry, s odkazom na folklór, tradície, poľnohospodársku produkciu...</w:t>
      </w:r>
    </w:p>
    <w:p w14:paraId="01D7664F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 xml:space="preserve">S presadením značky súvisia informačné kampane na jej zviditeľnenie - spolupracovať s BBSK, MŽP SR, UNESCO a kampane realizovať cez masmédia a sociálne siete (prostredníctvom správ o podujatiach, aktivitách a pod.) </w:t>
      </w:r>
    </w:p>
    <w:p w14:paraId="3F7C9421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lastRenderedPageBreak/>
        <w:t xml:space="preserve">Podmienkou dobrého </w:t>
      </w:r>
      <w:proofErr w:type="spellStart"/>
      <w:r w:rsidRPr="002B7BBE">
        <w:rPr>
          <w:rFonts w:ascii="Times New Roman" w:hAnsi="Times New Roman" w:cs="Times New Roman"/>
          <w:sz w:val="24"/>
          <w:szCs w:val="24"/>
        </w:rPr>
        <w:t>brandingu</w:t>
      </w:r>
      <w:proofErr w:type="spellEnd"/>
      <w:r w:rsidRPr="002B7BBE">
        <w:rPr>
          <w:rFonts w:ascii="Times New Roman" w:hAnsi="Times New Roman" w:cs="Times New Roman"/>
          <w:sz w:val="24"/>
          <w:szCs w:val="24"/>
        </w:rPr>
        <w:t xml:space="preserve">  je prezentácia spoločnej hodnoty. </w:t>
      </w:r>
    </w:p>
    <w:p w14:paraId="294B8F02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>BR zatiaľ nie je významne vyhľadávanou destináciou, preto časť informácií by mala mať charakter – „čo možno v BR a jej okolí zažiť“ .</w:t>
      </w:r>
    </w:p>
    <w:p w14:paraId="52BA021D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>Integrovať informácie  -  prelinkovanie stránok, kde sa o BR píše, umožní lepšiu prezentáciu.</w:t>
      </w:r>
    </w:p>
    <w:p w14:paraId="0A55E9F0" w14:textId="77777777" w:rsidR="00E832E9" w:rsidRDefault="00E832E9" w:rsidP="00CA04E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E832E9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Stratégia on-line komunikácie </w:t>
      </w:r>
    </w:p>
    <w:p w14:paraId="44EFE9D4" w14:textId="12E80796" w:rsidR="002B7BBE" w:rsidRPr="00CA04EB" w:rsidRDefault="00E832E9" w:rsidP="00CA04E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B7BBE" w:rsidRPr="00CA04EB">
        <w:rPr>
          <w:rFonts w:ascii="Times New Roman" w:hAnsi="Times New Roman" w:cs="Times New Roman"/>
          <w:b/>
          <w:bCs/>
          <w:sz w:val="24"/>
          <w:szCs w:val="24"/>
        </w:rPr>
        <w:t xml:space="preserve">nternetová stránka </w:t>
      </w:r>
    </w:p>
    <w:p w14:paraId="42EA34F2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 xml:space="preserve">Prezentácia BR na internete je na dobrej východiskovej úrovni, zaslúžila by si </w:t>
      </w:r>
      <w:proofErr w:type="spellStart"/>
      <w:r w:rsidRPr="002B7BBE">
        <w:rPr>
          <w:rFonts w:ascii="Times New Roman" w:hAnsi="Times New Roman" w:cs="Times New Roman"/>
          <w:sz w:val="24"/>
          <w:szCs w:val="24"/>
        </w:rPr>
        <w:t>refreš</w:t>
      </w:r>
      <w:proofErr w:type="spellEnd"/>
      <w:r w:rsidRPr="002B7BBE">
        <w:rPr>
          <w:rFonts w:ascii="Times New Roman" w:hAnsi="Times New Roman" w:cs="Times New Roman"/>
          <w:sz w:val="24"/>
          <w:szCs w:val="24"/>
        </w:rPr>
        <w:t xml:space="preserve">, prelinkovanie na ďalšie relevantné stránky (OOCR, BBSK, samosprávy v BR a pod. </w:t>
      </w:r>
    </w:p>
    <w:p w14:paraId="2DFDF3F8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>Kalendár podujatí BR, obcí v BR s prepojením na Kalendár podujatí OOCR.</w:t>
      </w:r>
    </w:p>
    <w:p w14:paraId="02853296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>Aplikácia - pre možnosť prehliadky jednotlivých území BR. Forma prehliadky môže byť vedomostná alebo zábavná (hľadanie „pokladu“). Aplikácia by mala zahŕňať – históriu, 3D model, fotky zvierat, rastlín, prameňov, domov,.... a pod.</w:t>
      </w:r>
    </w:p>
    <w:p w14:paraId="4AF24E87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>Animácia - vo vzťahu k histórii územia vytvoriť  animáciu vývoja územia v čase/videoprojekciu, na základe súčasných poznatkov, s využitím rozprávok/povestí (animácia 3D a animácia formou rozprávky pre deti).</w:t>
      </w:r>
    </w:p>
    <w:p w14:paraId="4CBB6710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 xml:space="preserve">Animáciu a obsah aplikácie je možné následne využiť aj na </w:t>
      </w:r>
      <w:proofErr w:type="spellStart"/>
      <w:r w:rsidRPr="002B7BB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B7BBE">
        <w:rPr>
          <w:rFonts w:ascii="Times New Roman" w:hAnsi="Times New Roman" w:cs="Times New Roman"/>
          <w:sz w:val="24"/>
          <w:szCs w:val="24"/>
        </w:rPr>
        <w:t xml:space="preserve"> stránke.</w:t>
      </w:r>
    </w:p>
    <w:p w14:paraId="4C6DAF5F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 xml:space="preserve">Pri tvorbe aplikácií a </w:t>
      </w:r>
      <w:proofErr w:type="spellStart"/>
      <w:r w:rsidRPr="002B7BB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B7BBE">
        <w:rPr>
          <w:rFonts w:ascii="Times New Roman" w:hAnsi="Times New Roman" w:cs="Times New Roman"/>
          <w:sz w:val="24"/>
          <w:szCs w:val="24"/>
        </w:rPr>
        <w:t xml:space="preserve"> stránok treba zohľadniť nasledovné:</w:t>
      </w:r>
    </w:p>
    <w:p w14:paraId="26EDB232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 xml:space="preserve">kvalita a vyváženosť textu a fotiek, </w:t>
      </w:r>
    </w:p>
    <w:p w14:paraId="07D9E41C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 xml:space="preserve">technická kompatibilita s rôznymi typmi elektronických zariadení, </w:t>
      </w:r>
    </w:p>
    <w:p w14:paraId="4D10C5A3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 xml:space="preserve">kvalitný vizuálny obsah, interaktivita, ľahká navigácia pre užívateľov v rôznom veku, </w:t>
      </w:r>
    </w:p>
    <w:p w14:paraId="177AD24A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 xml:space="preserve">pravidelná aktualizácia </w:t>
      </w:r>
      <w:proofErr w:type="spellStart"/>
      <w:r w:rsidRPr="002B7BB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B7BBE">
        <w:rPr>
          <w:rFonts w:ascii="Times New Roman" w:hAnsi="Times New Roman" w:cs="Times New Roman"/>
          <w:sz w:val="24"/>
          <w:szCs w:val="24"/>
        </w:rPr>
        <w:t xml:space="preserve"> stránok, funkčnosť </w:t>
      </w:r>
      <w:proofErr w:type="spellStart"/>
      <w:r w:rsidRPr="002B7BB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B7BBE">
        <w:rPr>
          <w:rFonts w:ascii="Times New Roman" w:hAnsi="Times New Roman" w:cs="Times New Roman"/>
          <w:sz w:val="24"/>
          <w:szCs w:val="24"/>
        </w:rPr>
        <w:t xml:space="preserve"> stránok, </w:t>
      </w:r>
    </w:p>
    <w:p w14:paraId="5DE20CB7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 xml:space="preserve">vytvoriť jazykové mutácie </w:t>
      </w:r>
      <w:proofErr w:type="spellStart"/>
      <w:r w:rsidRPr="002B7BB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B7BBE">
        <w:rPr>
          <w:rFonts w:ascii="Times New Roman" w:hAnsi="Times New Roman" w:cs="Times New Roman"/>
          <w:sz w:val="24"/>
          <w:szCs w:val="24"/>
        </w:rPr>
        <w:t xml:space="preserve"> stránky.</w:t>
      </w:r>
    </w:p>
    <w:p w14:paraId="440EAC49" w14:textId="77777777" w:rsidR="002B7BBE" w:rsidRPr="00CA04EB" w:rsidRDefault="002B7BBE" w:rsidP="00CA04E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4EB">
        <w:rPr>
          <w:rFonts w:ascii="Times New Roman" w:hAnsi="Times New Roman" w:cs="Times New Roman"/>
          <w:b/>
          <w:bCs/>
          <w:sz w:val="24"/>
          <w:szCs w:val="24"/>
        </w:rPr>
        <w:t xml:space="preserve">Aplikácie pre </w:t>
      </w:r>
      <w:proofErr w:type="spellStart"/>
      <w:r w:rsidRPr="00CA04EB">
        <w:rPr>
          <w:rFonts w:ascii="Times New Roman" w:hAnsi="Times New Roman" w:cs="Times New Roman"/>
          <w:b/>
          <w:bCs/>
          <w:sz w:val="24"/>
          <w:szCs w:val="24"/>
        </w:rPr>
        <w:t>smartphony</w:t>
      </w:r>
      <w:proofErr w:type="spellEnd"/>
      <w:r w:rsidRPr="00CA04EB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CA04EB">
        <w:rPr>
          <w:rFonts w:ascii="Times New Roman" w:hAnsi="Times New Roman" w:cs="Times New Roman"/>
          <w:b/>
          <w:bCs/>
          <w:sz w:val="24"/>
          <w:szCs w:val="24"/>
        </w:rPr>
        <w:t>responzívne</w:t>
      </w:r>
      <w:proofErr w:type="spellEnd"/>
      <w:r w:rsidRPr="00CA04EB">
        <w:rPr>
          <w:rFonts w:ascii="Times New Roman" w:hAnsi="Times New Roman" w:cs="Times New Roman"/>
          <w:b/>
          <w:bCs/>
          <w:sz w:val="24"/>
          <w:szCs w:val="24"/>
        </w:rPr>
        <w:t xml:space="preserve"> s počítačom</w:t>
      </w:r>
    </w:p>
    <w:p w14:paraId="01F44444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>Čítačka QR kódov</w:t>
      </w:r>
    </w:p>
    <w:p w14:paraId="12EB8CB8" w14:textId="77777777" w:rsidR="002B7BBE" w:rsidRPr="002B7BBE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>„Tlmočník“</w:t>
      </w:r>
    </w:p>
    <w:p w14:paraId="0C8FAC82" w14:textId="14846A44" w:rsidR="009C0933" w:rsidRDefault="002B7BBE" w:rsidP="00525F6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BBE">
        <w:rPr>
          <w:rFonts w:ascii="Times New Roman" w:hAnsi="Times New Roman" w:cs="Times New Roman"/>
          <w:sz w:val="24"/>
          <w:szCs w:val="24"/>
        </w:rPr>
        <w:t>Sprievodcovia</w:t>
      </w:r>
    </w:p>
    <w:p w14:paraId="60357F35" w14:textId="77777777" w:rsidR="0061114E" w:rsidRPr="0061114E" w:rsidRDefault="0061114E" w:rsidP="0061114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114E">
        <w:rPr>
          <w:rFonts w:ascii="Times New Roman" w:hAnsi="Times New Roman" w:cs="Times New Roman"/>
          <w:b/>
          <w:bCs/>
          <w:sz w:val="24"/>
          <w:szCs w:val="24"/>
        </w:rPr>
        <w:t>Querilla</w:t>
      </w:r>
      <w:proofErr w:type="spellEnd"/>
      <w:r w:rsidRPr="0061114E">
        <w:rPr>
          <w:rFonts w:ascii="Times New Roman" w:hAnsi="Times New Roman" w:cs="Times New Roman"/>
          <w:b/>
          <w:bCs/>
          <w:sz w:val="24"/>
          <w:szCs w:val="24"/>
        </w:rPr>
        <w:t xml:space="preserve">  - sami sebe sprievodcom</w:t>
      </w:r>
    </w:p>
    <w:p w14:paraId="02B294F3" w14:textId="52EC6136" w:rsidR="00E832E9" w:rsidRPr="0029168A" w:rsidRDefault="0061114E" w:rsidP="0029168A">
      <w:r w:rsidRPr="001232D5">
        <w:rPr>
          <w:noProof/>
          <w:lang w:eastAsia="sk-SK"/>
        </w:rPr>
        <w:drawing>
          <wp:inline distT="0" distB="0" distL="0" distR="0" wp14:anchorId="522A98E4" wp14:editId="5918BA9B">
            <wp:extent cx="1968500" cy="1638300"/>
            <wp:effectExtent l="0" t="0" r="0" b="0"/>
            <wp:docPr id="1126998908" name="Obrázok 5" descr="Obrázok, na ktorom je mapa, text, atlas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5" descr="Obrázok, na ktorom je mapa, text, atlas&#10;&#10;Automaticky generovaný popis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749" cy="163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217CDD4" wp14:editId="787FC796">
            <wp:extent cx="1635760" cy="1633855"/>
            <wp:effectExtent l="0" t="0" r="2540" b="4445"/>
            <wp:docPr id="1598071001" name="Obrázok 1" descr="Obrázok, na ktorom je text, zem, graffiti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71001" name="Obrázok 1" descr="Obrázok, na ktorom je text, zem, graffiti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1D028D" w14:textId="77777777" w:rsidR="00E832E9" w:rsidRDefault="00E832E9" w:rsidP="00F04F86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53F44" w14:textId="60A68701" w:rsidR="00490331" w:rsidRDefault="00F04F86" w:rsidP="0002665C">
      <w:pPr>
        <w:pStyle w:val="Odsekzoznamu"/>
        <w:numPr>
          <w:ilvl w:val="1"/>
          <w:numId w:val="1"/>
        </w:num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PARTICIPÁCIA  - ľudia, </w:t>
      </w:r>
      <w:r w:rsidR="00B14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665C" w:rsidRPr="0002665C">
        <w:rPr>
          <w:rFonts w:ascii="Times New Roman" w:hAnsi="Times New Roman" w:cs="Times New Roman"/>
          <w:b/>
          <w:bCs/>
          <w:sz w:val="24"/>
          <w:szCs w:val="24"/>
        </w:rPr>
        <w:t>PARTNERSTVO A</w:t>
      </w:r>
      <w:r w:rsidR="00B14AC7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SPOLUPRÁCA</w:t>
      </w:r>
    </w:p>
    <w:p w14:paraId="6D7CD5C6" w14:textId="77777777" w:rsidR="00B14AC7" w:rsidRDefault="00B14AC7" w:rsidP="00B14AC7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F78BD" w14:textId="524BD94C" w:rsidR="00B14AC7" w:rsidRPr="00B14AC7" w:rsidRDefault="0023449B" w:rsidP="00B14AC7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n</w:t>
      </w:r>
      <w:r w:rsidR="00B14AC7" w:rsidRPr="00B14AC7">
        <w:rPr>
          <w:rFonts w:ascii="Times New Roman" w:hAnsi="Times New Roman" w:cs="Times New Roman"/>
          <w:sz w:val="24"/>
          <w:szCs w:val="24"/>
        </w:rPr>
        <w:t>ástoj marketingového mixu predstavuje kvalitu spravovania územia nielen z hľadiska formálnych štruktúr ale aj z hľadiska zapojenia verejnosti.</w:t>
      </w:r>
    </w:p>
    <w:p w14:paraId="69BFEB5C" w14:textId="3F4258CF" w:rsidR="00595517" w:rsidRDefault="00595517" w:rsidP="0059551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sk-SK"/>
          <w14:ligatures w14:val="none"/>
        </w:rPr>
        <w:lastRenderedPageBreak/>
        <w:drawing>
          <wp:inline distT="0" distB="0" distL="0" distR="0" wp14:anchorId="6F55DB9B" wp14:editId="518FAB10">
            <wp:extent cx="5829177" cy="3484245"/>
            <wp:effectExtent l="0" t="0" r="635" b="1905"/>
            <wp:docPr id="1114278138" name="Obrázok 1" descr="Obrázok, na ktorom je text, snímka obrazovky, softvér,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78138" name="Obrázok 1" descr="Obrázok, na ktorom je text, snímka obrazovky, softvér, diagram&#10;&#10;Automaticky generovaný popis"/>
                    <pic:cNvPicPr/>
                  </pic:nvPicPr>
                  <pic:blipFill rotWithShape="1">
                    <a:blip r:embed="rId22"/>
                    <a:srcRect l="28174" t="23747" r="14814" b="12116"/>
                    <a:stretch/>
                  </pic:blipFill>
                  <pic:spPr bwMode="auto">
                    <a:xfrm>
                      <a:off x="0" y="0"/>
                      <a:ext cx="5849059" cy="3496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E59EB" w14:textId="3ACBDEC4" w:rsidR="00B14AC7" w:rsidRPr="00595517" w:rsidRDefault="00B14AC7" w:rsidP="0059551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Analýza SWOT nástroja </w:t>
      </w:r>
      <w:r w:rsidR="0023449B">
        <w:rPr>
          <w:rFonts w:ascii="Times New Roman" w:hAnsi="Times New Roman" w:cs="Times New Roman"/>
          <w:b/>
          <w:bCs/>
          <w:sz w:val="24"/>
          <w:szCs w:val="24"/>
        </w:rPr>
        <w:t>Participácia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111"/>
        <w:gridCol w:w="420"/>
      </w:tblGrid>
      <w:tr w:rsidR="00490331" w14:paraId="492195E2" w14:textId="77777777" w:rsidTr="00736B2A">
        <w:tc>
          <w:tcPr>
            <w:tcW w:w="4106" w:type="dxa"/>
          </w:tcPr>
          <w:p w14:paraId="5568C71A" w14:textId="77777777" w:rsidR="00490331" w:rsidRDefault="0049033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425" w:type="dxa"/>
          </w:tcPr>
          <w:p w14:paraId="2FAB2183" w14:textId="77777777" w:rsidR="00490331" w:rsidRDefault="0049033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1" w:type="dxa"/>
          </w:tcPr>
          <w:p w14:paraId="53317C19" w14:textId="77777777" w:rsidR="00490331" w:rsidRDefault="0049033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  <w:tc>
          <w:tcPr>
            <w:tcW w:w="420" w:type="dxa"/>
          </w:tcPr>
          <w:p w14:paraId="2C72BF4C" w14:textId="77777777" w:rsidR="00490331" w:rsidRDefault="0049033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490331" w14:paraId="41CC91EF" w14:textId="77777777" w:rsidTr="00736B2A">
        <w:tc>
          <w:tcPr>
            <w:tcW w:w="4106" w:type="dxa"/>
          </w:tcPr>
          <w:p w14:paraId="287FDFB0" w14:textId="54EA51E9" w:rsidR="00490331" w:rsidRPr="00556394" w:rsidRDefault="00490331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94">
              <w:rPr>
                <w:rFonts w:ascii="Times New Roman" w:hAnsi="Times New Roman" w:cs="Times New Roman"/>
                <w:sz w:val="24"/>
                <w:szCs w:val="24"/>
              </w:rPr>
              <w:t xml:space="preserve">Existencia </w:t>
            </w:r>
            <w:r w:rsidR="000A22A0">
              <w:rPr>
                <w:rFonts w:ascii="Times New Roman" w:hAnsi="Times New Roman" w:cs="Times New Roman"/>
                <w:sz w:val="24"/>
                <w:szCs w:val="24"/>
              </w:rPr>
              <w:t>Koordinačnej rady</w:t>
            </w:r>
            <w:r w:rsidRPr="00556394">
              <w:rPr>
                <w:rFonts w:ascii="Times New Roman" w:hAnsi="Times New Roman" w:cs="Times New Roman"/>
                <w:sz w:val="24"/>
                <w:szCs w:val="24"/>
              </w:rPr>
              <w:t xml:space="preserve"> BR Poľana </w:t>
            </w:r>
          </w:p>
          <w:p w14:paraId="4CB51B95" w14:textId="77777777" w:rsidR="00490331" w:rsidRPr="008C35B8" w:rsidRDefault="00490331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B8">
              <w:rPr>
                <w:rFonts w:ascii="Times New Roman" w:hAnsi="Times New Roman" w:cs="Times New Roman"/>
                <w:sz w:val="24"/>
                <w:szCs w:val="24"/>
              </w:rPr>
              <w:t xml:space="preserve">Spolupráca so </w:t>
            </w:r>
            <w:proofErr w:type="spellStart"/>
            <w:r w:rsidRPr="008C35B8">
              <w:rPr>
                <w:rFonts w:ascii="Times New Roman" w:hAnsi="Times New Roman" w:cs="Times New Roman"/>
                <w:sz w:val="24"/>
                <w:szCs w:val="24"/>
              </w:rPr>
              <w:t>stakeholdermi</w:t>
            </w:r>
            <w:proofErr w:type="spellEnd"/>
          </w:p>
          <w:p w14:paraId="5AF00941" w14:textId="77777777" w:rsidR="00490331" w:rsidRPr="008C35B8" w:rsidRDefault="00490331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B8">
              <w:rPr>
                <w:rFonts w:ascii="Times New Roman" w:hAnsi="Times New Roman" w:cs="Times New Roman"/>
                <w:sz w:val="24"/>
                <w:szCs w:val="24"/>
              </w:rPr>
              <w:t>Spolupráca s UMB</w:t>
            </w:r>
          </w:p>
          <w:p w14:paraId="459FF28E" w14:textId="77777777" w:rsidR="00490331" w:rsidRPr="008C35B8" w:rsidRDefault="00490331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B8">
              <w:rPr>
                <w:rFonts w:ascii="Times New Roman" w:hAnsi="Times New Roman" w:cs="Times New Roman"/>
                <w:sz w:val="24"/>
                <w:szCs w:val="24"/>
              </w:rPr>
              <w:t>Spolupráca so SAV</w:t>
            </w:r>
          </w:p>
          <w:p w14:paraId="242919AA" w14:textId="77777777" w:rsidR="00490331" w:rsidRPr="008C35B8" w:rsidRDefault="00490331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B8">
              <w:rPr>
                <w:rFonts w:ascii="Times New Roman" w:hAnsi="Times New Roman" w:cs="Times New Roman"/>
                <w:sz w:val="24"/>
                <w:szCs w:val="24"/>
              </w:rPr>
              <w:t>Spolupráca s ďalšími BR na Slovensku</w:t>
            </w:r>
          </w:p>
          <w:p w14:paraId="57CA4DB2" w14:textId="77777777" w:rsidR="00490331" w:rsidRPr="008C35B8" w:rsidRDefault="00490331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B8">
              <w:rPr>
                <w:rFonts w:ascii="Times New Roman" w:hAnsi="Times New Roman" w:cs="Times New Roman"/>
                <w:sz w:val="24"/>
                <w:szCs w:val="24"/>
              </w:rPr>
              <w:t>Spolupráca s miestnymi školami</w:t>
            </w:r>
          </w:p>
          <w:p w14:paraId="071395B0" w14:textId="77777777" w:rsidR="00490331" w:rsidRPr="008C35B8" w:rsidRDefault="00490331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B8">
              <w:rPr>
                <w:rFonts w:ascii="Times New Roman" w:hAnsi="Times New Roman" w:cs="Times New Roman"/>
                <w:sz w:val="24"/>
                <w:szCs w:val="24"/>
              </w:rPr>
              <w:t xml:space="preserve">Uplatňovanie </w:t>
            </w:r>
            <w:proofErr w:type="spellStart"/>
            <w:r w:rsidRPr="008C35B8">
              <w:rPr>
                <w:rFonts w:ascii="Times New Roman" w:hAnsi="Times New Roman" w:cs="Times New Roman"/>
                <w:sz w:val="24"/>
                <w:szCs w:val="24"/>
              </w:rPr>
              <w:t>participatívneho</w:t>
            </w:r>
            <w:proofErr w:type="spellEnd"/>
            <w:r w:rsidRPr="008C35B8">
              <w:rPr>
                <w:rFonts w:ascii="Times New Roman" w:hAnsi="Times New Roman" w:cs="Times New Roman"/>
                <w:sz w:val="24"/>
                <w:szCs w:val="24"/>
              </w:rPr>
              <w:t xml:space="preserve"> prístupu</w:t>
            </w:r>
          </w:p>
          <w:p w14:paraId="15622342" w14:textId="77777777" w:rsidR="00490331" w:rsidRPr="00215B09" w:rsidRDefault="00490331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B09">
              <w:rPr>
                <w:rFonts w:ascii="Times New Roman" w:hAnsi="Times New Roman" w:cs="Times New Roman"/>
                <w:sz w:val="24"/>
                <w:szCs w:val="24"/>
              </w:rPr>
              <w:t>Kreatívne vzdelávacie aktivity CHKO- Poľana</w:t>
            </w:r>
          </w:p>
          <w:p w14:paraId="70EF55CB" w14:textId="77777777" w:rsidR="00490331" w:rsidRPr="00215B09" w:rsidRDefault="00490331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B09">
              <w:rPr>
                <w:rFonts w:ascii="Times New Roman" w:hAnsi="Times New Roman" w:cs="Times New Roman"/>
                <w:sz w:val="24"/>
                <w:szCs w:val="24"/>
              </w:rPr>
              <w:t>Manažment riadenia ocenený cenou BR</w:t>
            </w:r>
          </w:p>
          <w:p w14:paraId="28BB3D24" w14:textId="77777777" w:rsidR="00490331" w:rsidRPr="00215B09" w:rsidRDefault="00490331" w:rsidP="00525F69">
            <w:pPr>
              <w:pStyle w:val="Odsekzoznamu"/>
              <w:numPr>
                <w:ilvl w:val="0"/>
                <w:numId w:val="7"/>
              </w:numPr>
              <w:ind w:left="164" w:hanging="1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B09">
              <w:rPr>
                <w:rFonts w:ascii="Times New Roman" w:hAnsi="Times New Roman" w:cs="Times New Roman"/>
                <w:sz w:val="24"/>
                <w:szCs w:val="24"/>
              </w:rPr>
              <w:t>Spolupráca s miestnymi komunitami</w:t>
            </w:r>
          </w:p>
        </w:tc>
        <w:tc>
          <w:tcPr>
            <w:tcW w:w="425" w:type="dxa"/>
          </w:tcPr>
          <w:p w14:paraId="3225533D" w14:textId="77777777" w:rsidR="00490331" w:rsidRDefault="0049033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F717BC" w14:textId="77777777" w:rsidR="00490331" w:rsidRPr="00D656CD" w:rsidRDefault="00490331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6CD">
              <w:rPr>
                <w:rFonts w:ascii="Times New Roman" w:hAnsi="Times New Roman" w:cs="Times New Roman"/>
                <w:sz w:val="24"/>
                <w:szCs w:val="24"/>
              </w:rPr>
              <w:t xml:space="preserve">Nejasné kompetencie CHKO Poľana </w:t>
            </w:r>
          </w:p>
          <w:p w14:paraId="0E567991" w14:textId="77777777" w:rsidR="00490331" w:rsidRPr="00D656CD" w:rsidRDefault="00490331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6CD">
              <w:rPr>
                <w:rFonts w:ascii="Times New Roman" w:hAnsi="Times New Roman" w:cs="Times New Roman"/>
                <w:sz w:val="24"/>
                <w:szCs w:val="24"/>
              </w:rPr>
              <w:t xml:space="preserve">Nejasné kompetencie Koordinačnej rady BR Poľana </w:t>
            </w:r>
          </w:p>
          <w:p w14:paraId="2682633A" w14:textId="77777777" w:rsidR="00490331" w:rsidRPr="00D656CD" w:rsidRDefault="00490331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6CD">
              <w:rPr>
                <w:rFonts w:ascii="Times New Roman" w:hAnsi="Times New Roman" w:cs="Times New Roman"/>
                <w:sz w:val="24"/>
                <w:szCs w:val="24"/>
              </w:rPr>
              <w:t>Nedostatok personálnych kapacít</w:t>
            </w:r>
          </w:p>
          <w:p w14:paraId="732580B5" w14:textId="77777777" w:rsidR="00490331" w:rsidRPr="00D656CD" w:rsidRDefault="00490331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6CD">
              <w:rPr>
                <w:rFonts w:ascii="Times New Roman" w:hAnsi="Times New Roman" w:cs="Times New Roman"/>
                <w:sz w:val="24"/>
                <w:szCs w:val="24"/>
              </w:rPr>
              <w:t>Nedostatok finančných zdrojov</w:t>
            </w:r>
          </w:p>
          <w:p w14:paraId="00C79B64" w14:textId="77777777" w:rsidR="00490331" w:rsidRPr="00D656CD" w:rsidRDefault="00490331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6CD">
              <w:rPr>
                <w:rFonts w:ascii="Times New Roman" w:hAnsi="Times New Roman" w:cs="Times New Roman"/>
                <w:sz w:val="24"/>
                <w:szCs w:val="24"/>
              </w:rPr>
              <w:t>Nedostatočná spolupráca s výskumnými inštitúciami</w:t>
            </w:r>
          </w:p>
          <w:p w14:paraId="04A0F3B8" w14:textId="77777777" w:rsidR="00490331" w:rsidRPr="00D656CD" w:rsidRDefault="00490331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6CD">
              <w:rPr>
                <w:rFonts w:ascii="Times New Roman" w:hAnsi="Times New Roman" w:cs="Times New Roman"/>
                <w:sz w:val="24"/>
                <w:szCs w:val="24"/>
              </w:rPr>
              <w:t xml:space="preserve">Nedostatočná medzinárodná spolupráca </w:t>
            </w:r>
          </w:p>
          <w:p w14:paraId="2DB289A7" w14:textId="77777777" w:rsidR="00490331" w:rsidRPr="00D656CD" w:rsidRDefault="00490331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6CD">
              <w:rPr>
                <w:rFonts w:ascii="Times New Roman" w:hAnsi="Times New Roman" w:cs="Times New Roman"/>
                <w:sz w:val="24"/>
                <w:szCs w:val="24"/>
              </w:rPr>
              <w:t>Písanie projektov</w:t>
            </w:r>
          </w:p>
          <w:p w14:paraId="3557864C" w14:textId="77777777" w:rsidR="00490331" w:rsidRPr="0089664A" w:rsidRDefault="00490331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64A">
              <w:rPr>
                <w:rFonts w:ascii="Times New Roman" w:hAnsi="Times New Roman" w:cs="Times New Roman"/>
                <w:sz w:val="24"/>
                <w:szCs w:val="24"/>
              </w:rPr>
              <w:t>Potenciál konfliktov</w:t>
            </w:r>
          </w:p>
          <w:p w14:paraId="79C7D5C1" w14:textId="77777777" w:rsidR="00490331" w:rsidRPr="0089664A" w:rsidRDefault="00490331" w:rsidP="00525F69">
            <w:pPr>
              <w:pStyle w:val="Odsekzoznamu"/>
              <w:numPr>
                <w:ilvl w:val="0"/>
                <w:numId w:val="7"/>
              </w:numPr>
              <w:ind w:left="171" w:hanging="1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64A">
              <w:rPr>
                <w:rFonts w:ascii="Times New Roman" w:hAnsi="Times New Roman" w:cs="Times New Roman"/>
                <w:sz w:val="24"/>
                <w:szCs w:val="24"/>
              </w:rPr>
              <w:t>Využívanie dobrovoľníkov</w:t>
            </w:r>
          </w:p>
        </w:tc>
        <w:tc>
          <w:tcPr>
            <w:tcW w:w="420" w:type="dxa"/>
          </w:tcPr>
          <w:p w14:paraId="026041E5" w14:textId="77777777" w:rsidR="00490331" w:rsidRDefault="0049033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331" w14:paraId="6C628035" w14:textId="77777777" w:rsidTr="00736B2A">
        <w:tc>
          <w:tcPr>
            <w:tcW w:w="4106" w:type="dxa"/>
          </w:tcPr>
          <w:p w14:paraId="600749F4" w14:textId="77777777" w:rsidR="00490331" w:rsidRDefault="0049033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Príležitosti </w:t>
            </w:r>
          </w:p>
        </w:tc>
        <w:tc>
          <w:tcPr>
            <w:tcW w:w="425" w:type="dxa"/>
          </w:tcPr>
          <w:p w14:paraId="12ACF51A" w14:textId="77777777" w:rsidR="00490331" w:rsidRDefault="0049033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1" w:type="dxa"/>
          </w:tcPr>
          <w:p w14:paraId="1043A9A9" w14:textId="77777777" w:rsidR="00490331" w:rsidRDefault="0049033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Ohrozenia</w:t>
            </w:r>
          </w:p>
        </w:tc>
        <w:tc>
          <w:tcPr>
            <w:tcW w:w="420" w:type="dxa"/>
          </w:tcPr>
          <w:p w14:paraId="0ED06940" w14:textId="77777777" w:rsidR="00490331" w:rsidRDefault="0049033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490331" w14:paraId="67701C18" w14:textId="77777777" w:rsidTr="00736B2A">
        <w:tc>
          <w:tcPr>
            <w:tcW w:w="4106" w:type="dxa"/>
          </w:tcPr>
          <w:p w14:paraId="19DD67CB" w14:textId="77777777" w:rsidR="00490331" w:rsidRPr="00145576" w:rsidRDefault="00490331" w:rsidP="00525F69">
            <w:pPr>
              <w:pStyle w:val="Odsekzoznamu"/>
              <w:numPr>
                <w:ilvl w:val="0"/>
                <w:numId w:val="8"/>
              </w:numPr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6">
              <w:rPr>
                <w:rFonts w:ascii="Times New Roman" w:hAnsi="Times New Roman" w:cs="Times New Roman"/>
                <w:sz w:val="24"/>
                <w:szCs w:val="24"/>
              </w:rPr>
              <w:t>Nové projekty</w:t>
            </w:r>
          </w:p>
        </w:tc>
        <w:tc>
          <w:tcPr>
            <w:tcW w:w="425" w:type="dxa"/>
          </w:tcPr>
          <w:p w14:paraId="5DE39802" w14:textId="77777777" w:rsidR="00490331" w:rsidRDefault="0049033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CE2DBA" w14:textId="77777777" w:rsidR="00490331" w:rsidRDefault="000A22A0" w:rsidP="00525F69">
            <w:pPr>
              <w:pStyle w:val="Odsekzoznamu"/>
              <w:numPr>
                <w:ilvl w:val="0"/>
                <w:numId w:val="8"/>
              </w:numPr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Strata záujmu partnerov regiónu o manažment BR Poľana</w:t>
            </w:r>
          </w:p>
          <w:p w14:paraId="09ACC2E0" w14:textId="77777777" w:rsidR="004B6B96" w:rsidRDefault="000A22A0" w:rsidP="004B6B96">
            <w:pPr>
              <w:pStyle w:val="Odsekzoznamu"/>
              <w:numPr>
                <w:ilvl w:val="0"/>
                <w:numId w:val="8"/>
              </w:numPr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regióne je viac organizácií a nie sú ich jasné kompetencie</w:t>
            </w:r>
          </w:p>
          <w:p w14:paraId="0BE40E2C" w14:textId="77777777" w:rsidR="004B6B96" w:rsidRDefault="000A22A0" w:rsidP="004B6B96">
            <w:pPr>
              <w:pStyle w:val="Odsekzoznamu"/>
              <w:numPr>
                <w:ilvl w:val="0"/>
                <w:numId w:val="8"/>
              </w:numPr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96">
              <w:rPr>
                <w:rFonts w:ascii="Times New Roman" w:hAnsi="Times New Roman" w:cs="Times New Roman"/>
                <w:sz w:val="24"/>
                <w:szCs w:val="24"/>
              </w:rPr>
              <w:t xml:space="preserve">Slabá akceptácia štátu BR Poľana </w:t>
            </w:r>
          </w:p>
          <w:p w14:paraId="65F5586B" w14:textId="77777777" w:rsidR="004B6B96" w:rsidRDefault="000A22A0" w:rsidP="0029168A">
            <w:pPr>
              <w:pStyle w:val="Odsekzoznamu"/>
              <w:numPr>
                <w:ilvl w:val="0"/>
                <w:numId w:val="8"/>
              </w:numPr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96">
              <w:rPr>
                <w:rFonts w:ascii="Times New Roman" w:hAnsi="Times New Roman" w:cs="Times New Roman"/>
                <w:sz w:val="24"/>
                <w:szCs w:val="24"/>
              </w:rPr>
              <w:t>Minimálna podpora štátu o BR Poľana</w:t>
            </w:r>
          </w:p>
          <w:p w14:paraId="7F4B6694" w14:textId="1A80B39B" w:rsidR="000A22A0" w:rsidRPr="004B6B96" w:rsidRDefault="004B6B96" w:rsidP="0029168A">
            <w:pPr>
              <w:pStyle w:val="Odsekzoznamu"/>
              <w:numPr>
                <w:ilvl w:val="0"/>
                <w:numId w:val="8"/>
              </w:numPr>
              <w:ind w:left="17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A22A0" w:rsidRPr="004B6B96">
              <w:rPr>
                <w:rFonts w:ascii="Times New Roman" w:hAnsi="Times New Roman" w:cs="Times New Roman"/>
                <w:sz w:val="24"/>
                <w:szCs w:val="24"/>
              </w:rPr>
              <w:t>mena vedenia CHKO, ktorá bude plniť len ochrannú funkciu bez podpory regiónu</w:t>
            </w:r>
          </w:p>
        </w:tc>
        <w:tc>
          <w:tcPr>
            <w:tcW w:w="420" w:type="dxa"/>
          </w:tcPr>
          <w:p w14:paraId="0AAB4483" w14:textId="77777777" w:rsidR="00490331" w:rsidRDefault="00490331" w:rsidP="00736B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508851D" w14:textId="77777777" w:rsidR="0043497A" w:rsidRDefault="0043497A" w:rsidP="004F0D4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26639" w14:textId="77777777" w:rsidR="0029168A" w:rsidRDefault="0029168A" w:rsidP="004F0D4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BFB4F" w14:textId="515A343A" w:rsidR="00B14AC7" w:rsidRDefault="00B14AC7" w:rsidP="004F0D4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STRATÉGIA NÁSTROJA P</w:t>
      </w:r>
      <w:r w:rsidR="0023449B">
        <w:rPr>
          <w:rFonts w:ascii="Times New Roman" w:hAnsi="Times New Roman" w:cs="Times New Roman"/>
          <w:b/>
          <w:bCs/>
          <w:sz w:val="24"/>
          <w:szCs w:val="24"/>
        </w:rPr>
        <w:t>ARTICIPÁCIA</w:t>
      </w:r>
    </w:p>
    <w:p w14:paraId="0F010854" w14:textId="7A0E64C3" w:rsidR="0043497A" w:rsidRPr="0043497A" w:rsidRDefault="004F0D4A" w:rsidP="004F0D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Cie</w:t>
      </w:r>
      <w:r w:rsidR="00B14AC7">
        <w:rPr>
          <w:rFonts w:ascii="Times New Roman" w:hAnsi="Times New Roman" w:cs="Times New Roman"/>
          <w:b/>
          <w:bCs/>
          <w:sz w:val="24"/>
          <w:szCs w:val="24"/>
        </w:rPr>
        <w:t xml:space="preserve">ľ: </w:t>
      </w:r>
      <w:r w:rsidR="00B14AC7" w:rsidRPr="0043497A">
        <w:rPr>
          <w:rFonts w:ascii="Times New Roman" w:hAnsi="Times New Roman" w:cs="Times New Roman"/>
          <w:sz w:val="24"/>
          <w:szCs w:val="24"/>
        </w:rPr>
        <w:t>vytvárať predpoklady pre efektívne a účelné riadenia územia BR napriek diverzifikácii riadiacich subjektov (samosprávy, CHKO, Lesy,...) formou budovania partnerstiev medzi týmito subjektami a zapájaním verejnosti</w:t>
      </w:r>
      <w:r w:rsidR="0043497A" w:rsidRPr="0043497A">
        <w:rPr>
          <w:rFonts w:ascii="Times New Roman" w:hAnsi="Times New Roman" w:cs="Times New Roman"/>
          <w:sz w:val="24"/>
          <w:szCs w:val="24"/>
        </w:rPr>
        <w:t xml:space="preserve"> do rozvoja územia</w:t>
      </w:r>
      <w:r w:rsidR="0043497A">
        <w:rPr>
          <w:rFonts w:ascii="Times New Roman" w:hAnsi="Times New Roman" w:cs="Times New Roman"/>
          <w:sz w:val="24"/>
          <w:szCs w:val="24"/>
        </w:rPr>
        <w:t>.</w:t>
      </w:r>
    </w:p>
    <w:p w14:paraId="4D80D861" w14:textId="77777777" w:rsidR="004F0D4A" w:rsidRPr="004F0D4A" w:rsidRDefault="004F0D4A" w:rsidP="00525F6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4A">
        <w:rPr>
          <w:rFonts w:ascii="Times New Roman" w:hAnsi="Times New Roman" w:cs="Times New Roman"/>
          <w:b/>
          <w:bCs/>
          <w:sz w:val="24"/>
          <w:szCs w:val="24"/>
        </w:rPr>
        <w:t>Miestne partnerstvá:</w:t>
      </w:r>
      <w:r w:rsidRPr="004F0D4A">
        <w:rPr>
          <w:rFonts w:ascii="Times New Roman" w:hAnsi="Times New Roman" w:cs="Times New Roman"/>
          <w:sz w:val="24"/>
          <w:szCs w:val="24"/>
        </w:rPr>
        <w:t xml:space="preserve"> Budovať silné vzťahy s miestnymi podnikmi, samosprávami, obyvateľmi a  občianskymi združeniami na podporu spoločných cieľov BR</w:t>
      </w:r>
    </w:p>
    <w:p w14:paraId="62F9CF03" w14:textId="77777777" w:rsidR="004F0D4A" w:rsidRPr="004F0D4A" w:rsidRDefault="004F0D4A" w:rsidP="00525F6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4A">
        <w:rPr>
          <w:rFonts w:ascii="Times New Roman" w:hAnsi="Times New Roman" w:cs="Times New Roman"/>
          <w:b/>
          <w:bCs/>
          <w:sz w:val="24"/>
          <w:szCs w:val="24"/>
        </w:rPr>
        <w:t>Zapojenie komunity:</w:t>
      </w:r>
      <w:r w:rsidRPr="004F0D4A">
        <w:rPr>
          <w:rFonts w:ascii="Times New Roman" w:hAnsi="Times New Roman" w:cs="Times New Roman"/>
          <w:sz w:val="24"/>
          <w:szCs w:val="24"/>
        </w:rPr>
        <w:t xml:space="preserve"> Aktívne zapájať miestne komunity do plánovania a realizácie projektov, ktoré podporujú ochranu prírody a udržateľný rozvoj BR</w:t>
      </w:r>
    </w:p>
    <w:p w14:paraId="13A55116" w14:textId="62294846" w:rsidR="004F0D4A" w:rsidRDefault="004F0D4A" w:rsidP="00525F6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4A">
        <w:rPr>
          <w:rFonts w:ascii="Times New Roman" w:hAnsi="Times New Roman" w:cs="Times New Roman"/>
          <w:b/>
          <w:bCs/>
          <w:sz w:val="24"/>
          <w:szCs w:val="24"/>
        </w:rPr>
        <w:t>Medzinárodná spolupráca:</w:t>
      </w:r>
      <w:r w:rsidRPr="004F0D4A">
        <w:rPr>
          <w:rFonts w:ascii="Times New Roman" w:hAnsi="Times New Roman" w:cs="Times New Roman"/>
          <w:sz w:val="24"/>
          <w:szCs w:val="24"/>
        </w:rPr>
        <w:t xml:space="preserve"> Spolupracovať s medzinárodnými organizáciami a partnermi na výmene know-how, financovaní projektov a zdieľaní najlepších praktík.</w:t>
      </w:r>
    </w:p>
    <w:p w14:paraId="1E7C605C" w14:textId="08EAC8A9" w:rsidR="008153F7" w:rsidRPr="008153F7" w:rsidRDefault="008153F7" w:rsidP="00525F6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8153F7">
        <w:rPr>
          <w:rFonts w:ascii="Times New Roman" w:hAnsi="Times New Roman" w:cs="Times New Roman"/>
          <w:b/>
          <w:bCs/>
          <w:sz w:val="24"/>
          <w:szCs w:val="24"/>
        </w:rPr>
        <w:t>ýmena poznatkov</w:t>
      </w:r>
      <w:r w:rsidR="00E8490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E84900" w:rsidRPr="00E84900">
        <w:rPr>
          <w:rFonts w:ascii="Times New Roman" w:hAnsi="Times New Roman" w:cs="Times New Roman"/>
          <w:sz w:val="24"/>
          <w:szCs w:val="24"/>
        </w:rPr>
        <w:t>v rámci domáceho a medzinárodného prostredia BR</w:t>
      </w:r>
      <w:r w:rsidR="00E84900">
        <w:rPr>
          <w:rFonts w:ascii="Times New Roman" w:hAnsi="Times New Roman" w:cs="Times New Roman"/>
          <w:sz w:val="24"/>
          <w:szCs w:val="24"/>
        </w:rPr>
        <w:t>, spoločné projektové a učiace sa aktivity.</w:t>
      </w:r>
    </w:p>
    <w:p w14:paraId="248960B9" w14:textId="4AEB69D6" w:rsidR="008153F7" w:rsidRPr="008153F7" w:rsidRDefault="008153F7" w:rsidP="00525F6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3F7">
        <w:rPr>
          <w:rFonts w:ascii="Times New Roman" w:hAnsi="Times New Roman" w:cs="Times New Roman"/>
          <w:b/>
          <w:bCs/>
          <w:sz w:val="24"/>
          <w:szCs w:val="24"/>
        </w:rPr>
        <w:t>Vytvorenie databáz  pre prieskum</w:t>
      </w:r>
      <w:r w:rsidRPr="008153F7">
        <w:rPr>
          <w:rFonts w:ascii="Times New Roman" w:hAnsi="Times New Roman" w:cs="Times New Roman"/>
          <w:sz w:val="24"/>
          <w:szCs w:val="24"/>
        </w:rPr>
        <w:t>,  aby bolo možné identifikovať  súčasných a potenciálnych zákazníkov a ich potreby</w:t>
      </w:r>
    </w:p>
    <w:p w14:paraId="45504EA2" w14:textId="1A2447A6" w:rsidR="008153F7" w:rsidRDefault="008153F7" w:rsidP="00525F6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3F7">
        <w:rPr>
          <w:rFonts w:ascii="Times New Roman" w:hAnsi="Times New Roman" w:cs="Times New Roman"/>
          <w:b/>
          <w:bCs/>
          <w:sz w:val="24"/>
          <w:szCs w:val="24"/>
        </w:rPr>
        <w:t>Vytvorenie databáz  podnikateľov</w:t>
      </w:r>
      <w:r w:rsidRPr="008153F7">
        <w:rPr>
          <w:rFonts w:ascii="Times New Roman" w:hAnsi="Times New Roman" w:cs="Times New Roman"/>
          <w:sz w:val="24"/>
          <w:szCs w:val="24"/>
        </w:rPr>
        <w:t>, v záujme budovania spolupráce a zvyšovania synergického efektu</w:t>
      </w:r>
    </w:p>
    <w:p w14:paraId="369D09D6" w14:textId="77777777" w:rsidR="008153F7" w:rsidRPr="008153F7" w:rsidRDefault="008153F7" w:rsidP="008A234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A9C882" w14:textId="4559B5AB" w:rsidR="004F0D4A" w:rsidRPr="008A2348" w:rsidRDefault="008A2348" w:rsidP="008A234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348">
        <w:rPr>
          <w:rFonts w:ascii="Times New Roman" w:hAnsi="Times New Roman" w:cs="Times New Roman"/>
          <w:b/>
          <w:bCs/>
          <w:sz w:val="24"/>
          <w:szCs w:val="24"/>
        </w:rPr>
        <w:t>Návrhy:</w:t>
      </w:r>
    </w:p>
    <w:p w14:paraId="56698CDE" w14:textId="77777777" w:rsidR="008A2348" w:rsidRPr="008A2348" w:rsidRDefault="008A2348" w:rsidP="00525F69">
      <w:pPr>
        <w:pStyle w:val="Odsekzoznamu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48">
        <w:rPr>
          <w:rFonts w:ascii="Times New Roman" w:hAnsi="Times New Roman" w:cs="Times New Roman"/>
          <w:sz w:val="24"/>
          <w:szCs w:val="24"/>
        </w:rPr>
        <w:t xml:space="preserve">Realizovať pravidelné stretnutia, verejné diskusie, konzultácie so </w:t>
      </w:r>
      <w:proofErr w:type="spellStart"/>
      <w:r w:rsidRPr="008A2348">
        <w:rPr>
          <w:rFonts w:ascii="Times New Roman" w:hAnsi="Times New Roman" w:cs="Times New Roman"/>
          <w:sz w:val="24"/>
          <w:szCs w:val="24"/>
        </w:rPr>
        <w:t>stakeholdermi</w:t>
      </w:r>
      <w:proofErr w:type="spellEnd"/>
      <w:r w:rsidRPr="008A2348">
        <w:rPr>
          <w:rFonts w:ascii="Times New Roman" w:hAnsi="Times New Roman" w:cs="Times New Roman"/>
          <w:sz w:val="24"/>
          <w:szCs w:val="24"/>
        </w:rPr>
        <w:t xml:space="preserve"> v rôznych obciach BR</w:t>
      </w:r>
    </w:p>
    <w:p w14:paraId="2A4E0547" w14:textId="77777777" w:rsidR="008A2348" w:rsidRPr="008A2348" w:rsidRDefault="008A2348" w:rsidP="00525F69">
      <w:pPr>
        <w:pStyle w:val="Odsekzoznamu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48">
        <w:rPr>
          <w:rFonts w:ascii="Times New Roman" w:hAnsi="Times New Roman" w:cs="Times New Roman"/>
          <w:sz w:val="24"/>
          <w:szCs w:val="24"/>
        </w:rPr>
        <w:t>Realizovať výjazdové rokovania KR BR Poľana v rôznych obciach BR</w:t>
      </w:r>
    </w:p>
    <w:p w14:paraId="0E2D4C76" w14:textId="77777777" w:rsidR="008A2348" w:rsidRPr="008A2348" w:rsidRDefault="008A2348" w:rsidP="00525F69">
      <w:pPr>
        <w:pStyle w:val="Odsekzoznamu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48">
        <w:rPr>
          <w:rFonts w:ascii="Times New Roman" w:hAnsi="Times New Roman" w:cs="Times New Roman"/>
          <w:sz w:val="24"/>
          <w:szCs w:val="24"/>
        </w:rPr>
        <w:t xml:space="preserve">Zapojiť </w:t>
      </w:r>
      <w:proofErr w:type="spellStart"/>
      <w:r w:rsidRPr="008A2348">
        <w:rPr>
          <w:rFonts w:ascii="Times New Roman" w:hAnsi="Times New Roman" w:cs="Times New Roman"/>
          <w:sz w:val="24"/>
          <w:szCs w:val="24"/>
        </w:rPr>
        <w:t>stakeholderov</w:t>
      </w:r>
      <w:proofErr w:type="spellEnd"/>
      <w:r w:rsidRPr="008A2348">
        <w:rPr>
          <w:rFonts w:ascii="Times New Roman" w:hAnsi="Times New Roman" w:cs="Times New Roman"/>
          <w:sz w:val="24"/>
          <w:szCs w:val="24"/>
        </w:rPr>
        <w:t xml:space="preserve"> do rozhodovania o rozvoji BR prostredníctvom ankiet, dotazníkov, hlasovaní</w:t>
      </w:r>
    </w:p>
    <w:p w14:paraId="7ADB1245" w14:textId="77777777" w:rsidR="008A2348" w:rsidRPr="008A2348" w:rsidRDefault="008A2348" w:rsidP="00525F69">
      <w:pPr>
        <w:pStyle w:val="Odsekzoznamu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48">
        <w:rPr>
          <w:rFonts w:ascii="Times New Roman" w:hAnsi="Times New Roman" w:cs="Times New Roman"/>
          <w:sz w:val="24"/>
          <w:szCs w:val="24"/>
        </w:rPr>
        <w:t>Rozšíriť medzinárodnú spoluprácu (najmä s inými BR) s cieľom výmeny skúseností</w:t>
      </w:r>
    </w:p>
    <w:p w14:paraId="4158E53D" w14:textId="77777777" w:rsidR="008A2348" w:rsidRPr="008A2348" w:rsidRDefault="008A2348" w:rsidP="00525F69">
      <w:pPr>
        <w:pStyle w:val="Odsekzoznamu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48">
        <w:rPr>
          <w:rFonts w:ascii="Times New Roman" w:hAnsi="Times New Roman" w:cs="Times New Roman"/>
          <w:sz w:val="24"/>
          <w:szCs w:val="24"/>
        </w:rPr>
        <w:t xml:space="preserve">Vytvoriť online platformu pre pravidelnú výmenu informácií a názorov </w:t>
      </w:r>
    </w:p>
    <w:p w14:paraId="0A5F3EE3" w14:textId="77777777" w:rsidR="008A2348" w:rsidRPr="008A2348" w:rsidRDefault="008A2348" w:rsidP="00525F69">
      <w:pPr>
        <w:pStyle w:val="Odsekzoznamu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48">
        <w:rPr>
          <w:rFonts w:ascii="Times New Roman" w:hAnsi="Times New Roman" w:cs="Times New Roman"/>
          <w:sz w:val="24"/>
          <w:szCs w:val="24"/>
        </w:rPr>
        <w:t>Vytvoriť dobrovoľnícke programy na podporu aktivít ako čistenie prírody, výsadba stromov a údržba turistických chodníkov</w:t>
      </w:r>
    </w:p>
    <w:p w14:paraId="02FC4942" w14:textId="77777777" w:rsidR="008A2348" w:rsidRPr="008A2348" w:rsidRDefault="008A2348" w:rsidP="00525F69">
      <w:pPr>
        <w:pStyle w:val="Odsekzoznamu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48">
        <w:rPr>
          <w:rFonts w:ascii="Times New Roman" w:hAnsi="Times New Roman" w:cs="Times New Roman"/>
          <w:sz w:val="24"/>
          <w:szCs w:val="24"/>
        </w:rPr>
        <w:t>Zapájať miestnych obyvateľov do monitorovania stavu prírody a biodiverzity prostredníctvom občianskej vedy a dobrovoľníckych programov</w:t>
      </w:r>
    </w:p>
    <w:p w14:paraId="239324B2" w14:textId="77777777" w:rsidR="008A2348" w:rsidRPr="008A2348" w:rsidRDefault="008A2348" w:rsidP="00525F69">
      <w:pPr>
        <w:pStyle w:val="Odsekzoznamu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48">
        <w:rPr>
          <w:rFonts w:ascii="Times New Roman" w:hAnsi="Times New Roman" w:cs="Times New Roman"/>
          <w:sz w:val="24"/>
          <w:szCs w:val="24"/>
        </w:rPr>
        <w:t xml:space="preserve">Organizovať medzinárodné workshopy a výmenné programy, ktoré prinesú odborníkov a inovácie do </w:t>
      </w:r>
      <w:proofErr w:type="spellStart"/>
      <w:r w:rsidRPr="008A2348">
        <w:rPr>
          <w:rFonts w:ascii="Times New Roman" w:hAnsi="Times New Roman" w:cs="Times New Roman"/>
          <w:sz w:val="24"/>
          <w:szCs w:val="24"/>
        </w:rPr>
        <w:t>biosferickej</w:t>
      </w:r>
      <w:proofErr w:type="spellEnd"/>
      <w:r w:rsidRPr="008A2348">
        <w:rPr>
          <w:rFonts w:ascii="Times New Roman" w:hAnsi="Times New Roman" w:cs="Times New Roman"/>
          <w:sz w:val="24"/>
          <w:szCs w:val="24"/>
        </w:rPr>
        <w:t xml:space="preserve"> rezervácie</w:t>
      </w:r>
    </w:p>
    <w:p w14:paraId="6C663AC2" w14:textId="1375F5DB" w:rsidR="000941BE" w:rsidRDefault="008A2348" w:rsidP="000941BE">
      <w:pPr>
        <w:pStyle w:val="Odsekzoznamu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48">
        <w:rPr>
          <w:rFonts w:ascii="Times New Roman" w:hAnsi="Times New Roman" w:cs="Times New Roman"/>
          <w:sz w:val="24"/>
          <w:szCs w:val="24"/>
        </w:rPr>
        <w:t>Organizovať výmenné programy a stáže pre miestnych odborníkov a</w:t>
      </w:r>
      <w:r w:rsidR="000941BE">
        <w:rPr>
          <w:rFonts w:ascii="Times New Roman" w:hAnsi="Times New Roman" w:cs="Times New Roman"/>
          <w:sz w:val="24"/>
          <w:szCs w:val="24"/>
        </w:rPr>
        <w:t> </w:t>
      </w:r>
      <w:r w:rsidRPr="008A2348">
        <w:rPr>
          <w:rFonts w:ascii="Times New Roman" w:hAnsi="Times New Roman" w:cs="Times New Roman"/>
          <w:sz w:val="24"/>
          <w:szCs w:val="24"/>
        </w:rPr>
        <w:t>študentov</w:t>
      </w:r>
    </w:p>
    <w:p w14:paraId="35C8C6AA" w14:textId="77777777" w:rsidR="000941BE" w:rsidRDefault="000941BE" w:rsidP="008A4EEE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1BE">
        <w:rPr>
          <w:rFonts w:ascii="Times New Roman" w:hAnsi="Times New Roman" w:cs="Times New Roman"/>
          <w:sz w:val="24"/>
          <w:szCs w:val="24"/>
        </w:rPr>
        <w:t>V</w:t>
      </w:r>
      <w:r w:rsidR="008A4EEE" w:rsidRPr="000941BE">
        <w:rPr>
          <w:rFonts w:ascii="Times New Roman" w:hAnsi="Times New Roman" w:cs="Times New Roman"/>
          <w:sz w:val="24"/>
          <w:szCs w:val="24"/>
        </w:rPr>
        <w:t>zdelávanie a</w:t>
      </w:r>
      <w:r w:rsidRPr="000941BE">
        <w:rPr>
          <w:rFonts w:ascii="Times New Roman" w:hAnsi="Times New Roman" w:cs="Times New Roman"/>
          <w:sz w:val="24"/>
          <w:szCs w:val="24"/>
        </w:rPr>
        <w:t> </w:t>
      </w:r>
      <w:r w:rsidR="008A4EEE" w:rsidRPr="000941BE">
        <w:rPr>
          <w:rFonts w:ascii="Times New Roman" w:hAnsi="Times New Roman" w:cs="Times New Roman"/>
          <w:sz w:val="24"/>
          <w:szCs w:val="24"/>
        </w:rPr>
        <w:t>informovanie</w:t>
      </w:r>
      <w:r w:rsidRPr="000941BE">
        <w:rPr>
          <w:rFonts w:ascii="Times New Roman" w:hAnsi="Times New Roman" w:cs="Times New Roman"/>
          <w:sz w:val="24"/>
          <w:szCs w:val="24"/>
        </w:rPr>
        <w:t xml:space="preserve"> - </w:t>
      </w:r>
      <w:r w:rsidR="008A4EEE" w:rsidRPr="000941BE">
        <w:rPr>
          <w:rFonts w:ascii="Times New Roman" w:hAnsi="Times New Roman" w:cs="Times New Roman"/>
          <w:sz w:val="24"/>
          <w:szCs w:val="24"/>
        </w:rPr>
        <w:t>workshopy a školenia,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EEE" w:rsidRPr="000941BE">
        <w:rPr>
          <w:rFonts w:ascii="Times New Roman" w:hAnsi="Times New Roman" w:cs="Times New Roman"/>
          <w:sz w:val="24"/>
          <w:szCs w:val="24"/>
        </w:rPr>
        <w:t xml:space="preserve">informačné kampane - vysvetlia význam </w:t>
      </w:r>
      <w:r w:rsidR="00F97AB6" w:rsidRPr="000941BE">
        <w:rPr>
          <w:rFonts w:ascii="Times New Roman" w:hAnsi="Times New Roman" w:cs="Times New Roman"/>
          <w:sz w:val="24"/>
          <w:szCs w:val="24"/>
        </w:rPr>
        <w:t>BR</w:t>
      </w:r>
      <w:r w:rsidR="008A4EEE" w:rsidRPr="000941BE">
        <w:rPr>
          <w:rFonts w:ascii="Times New Roman" w:hAnsi="Times New Roman" w:cs="Times New Roman"/>
          <w:sz w:val="24"/>
          <w:szCs w:val="24"/>
        </w:rPr>
        <w:t xml:space="preserve">, </w:t>
      </w:r>
      <w:r w:rsidR="00F97AB6" w:rsidRPr="000941BE">
        <w:rPr>
          <w:rFonts w:ascii="Times New Roman" w:hAnsi="Times New Roman" w:cs="Times New Roman"/>
          <w:sz w:val="24"/>
          <w:szCs w:val="24"/>
        </w:rPr>
        <w:t xml:space="preserve">ekologického </w:t>
      </w:r>
      <w:r w:rsidR="008A4EEE" w:rsidRPr="000941BE">
        <w:rPr>
          <w:rFonts w:ascii="Times New Roman" w:hAnsi="Times New Roman" w:cs="Times New Roman"/>
          <w:sz w:val="24"/>
          <w:szCs w:val="24"/>
        </w:rPr>
        <w:t>podnikania,</w:t>
      </w:r>
      <w:r w:rsidR="00F97AB6" w:rsidRPr="000941BE">
        <w:rPr>
          <w:rFonts w:ascii="Times New Roman" w:hAnsi="Times New Roman" w:cs="Times New Roman"/>
          <w:sz w:val="24"/>
          <w:szCs w:val="24"/>
        </w:rPr>
        <w:t xml:space="preserve"> </w:t>
      </w:r>
      <w:r w:rsidR="008A4EEE" w:rsidRPr="000941BE">
        <w:rPr>
          <w:rFonts w:ascii="Times New Roman" w:hAnsi="Times New Roman" w:cs="Times New Roman"/>
          <w:sz w:val="24"/>
          <w:szCs w:val="24"/>
        </w:rPr>
        <w:t>marketingu a pod. a ich prínosy pre komunitu.</w:t>
      </w:r>
    </w:p>
    <w:p w14:paraId="38BC000C" w14:textId="77777777" w:rsidR="000941BE" w:rsidRDefault="000941BE" w:rsidP="000941BE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1BE">
        <w:rPr>
          <w:rFonts w:ascii="Times New Roman" w:hAnsi="Times New Roman" w:cs="Times New Roman"/>
          <w:sz w:val="24"/>
          <w:szCs w:val="24"/>
        </w:rPr>
        <w:t>D</w:t>
      </w:r>
      <w:r w:rsidR="008A4EEE" w:rsidRPr="000941BE">
        <w:rPr>
          <w:rFonts w:ascii="Times New Roman" w:hAnsi="Times New Roman" w:cs="Times New Roman"/>
          <w:sz w:val="24"/>
          <w:szCs w:val="24"/>
        </w:rPr>
        <w:t>obrovoľnícke programy - miestni obyvatelia môžu aktívne prispievať k marketingovým aktivitám, napríklad ako sprievodcovia alebo organizátori podujatí.</w:t>
      </w:r>
    </w:p>
    <w:p w14:paraId="70D4ABC6" w14:textId="77777777" w:rsidR="000941BE" w:rsidRDefault="000941BE" w:rsidP="000941BE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1BE">
        <w:rPr>
          <w:rFonts w:ascii="Times New Roman" w:hAnsi="Times New Roman" w:cs="Times New Roman"/>
          <w:sz w:val="24"/>
          <w:szCs w:val="24"/>
        </w:rPr>
        <w:t>S</w:t>
      </w:r>
      <w:r w:rsidR="008A4EEE" w:rsidRPr="000941BE">
        <w:rPr>
          <w:rFonts w:ascii="Times New Roman" w:hAnsi="Times New Roman" w:cs="Times New Roman"/>
          <w:sz w:val="24"/>
          <w:szCs w:val="24"/>
        </w:rPr>
        <w:t>polupráca s miestnymi podnikmi – v rámci marketingových aktivít uvedených v návrhoch stratégie nástrojov marketingového mixu</w:t>
      </w:r>
      <w:r w:rsidRPr="000941BE">
        <w:rPr>
          <w:rFonts w:ascii="Times New Roman" w:hAnsi="Times New Roman" w:cs="Times New Roman"/>
          <w:sz w:val="24"/>
          <w:szCs w:val="24"/>
        </w:rPr>
        <w:t>.</w:t>
      </w:r>
    </w:p>
    <w:p w14:paraId="56119662" w14:textId="77777777" w:rsidR="000941BE" w:rsidRDefault="000941BE" w:rsidP="000941BE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A4EEE" w:rsidRPr="000941BE">
        <w:rPr>
          <w:rFonts w:ascii="Times New Roman" w:hAnsi="Times New Roman" w:cs="Times New Roman"/>
          <w:sz w:val="24"/>
          <w:szCs w:val="24"/>
        </w:rPr>
        <w:t>yužitie miestnych príbehov a</w:t>
      </w:r>
      <w:r w:rsidR="00ED622A" w:rsidRPr="000941BE">
        <w:rPr>
          <w:rFonts w:ascii="Times New Roman" w:hAnsi="Times New Roman" w:cs="Times New Roman"/>
          <w:sz w:val="24"/>
          <w:szCs w:val="24"/>
        </w:rPr>
        <w:t> </w:t>
      </w:r>
      <w:r w:rsidR="008A4EEE" w:rsidRPr="000941BE">
        <w:rPr>
          <w:rFonts w:ascii="Times New Roman" w:hAnsi="Times New Roman" w:cs="Times New Roman"/>
          <w:sz w:val="24"/>
          <w:szCs w:val="24"/>
        </w:rPr>
        <w:t>kultúry</w:t>
      </w:r>
      <w:r w:rsidR="00ED622A" w:rsidRPr="000941BE">
        <w:rPr>
          <w:rFonts w:ascii="Times New Roman" w:hAnsi="Times New Roman" w:cs="Times New Roman"/>
          <w:sz w:val="24"/>
          <w:szCs w:val="24"/>
        </w:rPr>
        <w:t xml:space="preserve"> ako motivačných a propagačných nástrojov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D1A" w:rsidRPr="000941BE">
        <w:rPr>
          <w:rFonts w:ascii="Times New Roman" w:hAnsi="Times New Roman" w:cs="Times New Roman"/>
          <w:sz w:val="24"/>
          <w:szCs w:val="24"/>
        </w:rPr>
        <w:t>p</w:t>
      </w:r>
      <w:r w:rsidR="00C14869" w:rsidRPr="000941BE">
        <w:rPr>
          <w:rFonts w:ascii="Times New Roman" w:hAnsi="Times New Roman" w:cs="Times New Roman"/>
          <w:sz w:val="24"/>
          <w:szCs w:val="24"/>
        </w:rPr>
        <w:t>rezentácia práce, úspechov m</w:t>
      </w:r>
      <w:r w:rsidR="008C7AE2" w:rsidRPr="000941BE">
        <w:rPr>
          <w:rFonts w:ascii="Times New Roman" w:hAnsi="Times New Roman" w:cs="Times New Roman"/>
          <w:sz w:val="24"/>
          <w:szCs w:val="24"/>
        </w:rPr>
        <w:t>iestn</w:t>
      </w:r>
      <w:r w:rsidR="00C14869" w:rsidRPr="000941BE">
        <w:rPr>
          <w:rFonts w:ascii="Times New Roman" w:hAnsi="Times New Roman" w:cs="Times New Roman"/>
          <w:sz w:val="24"/>
          <w:szCs w:val="24"/>
        </w:rPr>
        <w:t>ych a</w:t>
      </w:r>
      <w:r w:rsidR="008C7AE2" w:rsidRPr="000941BE">
        <w:rPr>
          <w:rFonts w:ascii="Times New Roman" w:hAnsi="Times New Roman" w:cs="Times New Roman"/>
          <w:sz w:val="24"/>
          <w:szCs w:val="24"/>
        </w:rPr>
        <w:t>mbasádor</w:t>
      </w:r>
      <w:r w:rsidR="00E77E5C" w:rsidRPr="000941BE">
        <w:rPr>
          <w:rFonts w:ascii="Times New Roman" w:hAnsi="Times New Roman" w:cs="Times New Roman"/>
          <w:sz w:val="24"/>
          <w:szCs w:val="24"/>
        </w:rPr>
        <w:t>ov - z</w:t>
      </w:r>
      <w:r w:rsidR="008C7AE2" w:rsidRPr="000941BE">
        <w:rPr>
          <w:rFonts w:ascii="Times New Roman" w:hAnsi="Times New Roman" w:cs="Times New Roman"/>
          <w:sz w:val="24"/>
          <w:szCs w:val="24"/>
        </w:rPr>
        <w:t xml:space="preserve"> miestnych obyvateľov </w:t>
      </w:r>
      <w:r w:rsidR="00E77E5C" w:rsidRPr="000941BE">
        <w:rPr>
          <w:rFonts w:ascii="Times New Roman" w:hAnsi="Times New Roman" w:cs="Times New Roman"/>
          <w:sz w:val="24"/>
          <w:szCs w:val="24"/>
        </w:rPr>
        <w:t>vybrať tých</w:t>
      </w:r>
      <w:r w:rsidR="008C7AE2" w:rsidRPr="000941BE">
        <w:rPr>
          <w:rFonts w:ascii="Times New Roman" w:hAnsi="Times New Roman" w:cs="Times New Roman"/>
          <w:sz w:val="24"/>
          <w:szCs w:val="24"/>
        </w:rPr>
        <w:t xml:space="preserve">, ktorí </w:t>
      </w:r>
      <w:r w:rsidR="00E77E5C" w:rsidRPr="000941BE">
        <w:rPr>
          <w:rFonts w:ascii="Times New Roman" w:hAnsi="Times New Roman" w:cs="Times New Roman"/>
          <w:sz w:val="24"/>
          <w:szCs w:val="24"/>
        </w:rPr>
        <w:t>môžu byť príkladom a</w:t>
      </w:r>
      <w:r w:rsidR="002955CB" w:rsidRPr="000941BE">
        <w:rPr>
          <w:rFonts w:ascii="Times New Roman" w:hAnsi="Times New Roman" w:cs="Times New Roman"/>
          <w:sz w:val="24"/>
          <w:szCs w:val="24"/>
        </w:rPr>
        <w:t> </w:t>
      </w:r>
      <w:r w:rsidR="00E77E5C" w:rsidRPr="000941BE">
        <w:rPr>
          <w:rFonts w:ascii="Times New Roman" w:hAnsi="Times New Roman" w:cs="Times New Roman"/>
          <w:sz w:val="24"/>
          <w:szCs w:val="24"/>
        </w:rPr>
        <w:t>propagátorom</w:t>
      </w:r>
      <w:r w:rsidR="002955CB" w:rsidRPr="000941BE">
        <w:rPr>
          <w:rFonts w:ascii="Times New Roman" w:hAnsi="Times New Roman" w:cs="Times New Roman"/>
          <w:sz w:val="24"/>
          <w:szCs w:val="24"/>
        </w:rPr>
        <w:t xml:space="preserve"> </w:t>
      </w:r>
      <w:r w:rsidR="00D85D1A" w:rsidRPr="000941BE">
        <w:rPr>
          <w:rFonts w:ascii="Times New Roman" w:hAnsi="Times New Roman" w:cs="Times New Roman"/>
          <w:sz w:val="24"/>
          <w:szCs w:val="24"/>
        </w:rPr>
        <w:t xml:space="preserve">územia BR </w:t>
      </w:r>
      <w:r w:rsidR="008C7AE2" w:rsidRPr="000941BE">
        <w:rPr>
          <w:rFonts w:ascii="Times New Roman" w:hAnsi="Times New Roman" w:cs="Times New Roman"/>
          <w:sz w:val="24"/>
          <w:szCs w:val="24"/>
        </w:rPr>
        <w:t>prostredníctvom svojich príbehov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C7AE2" w:rsidRPr="000941BE">
        <w:rPr>
          <w:rFonts w:ascii="Times New Roman" w:hAnsi="Times New Roman" w:cs="Times New Roman"/>
          <w:sz w:val="24"/>
          <w:szCs w:val="24"/>
        </w:rPr>
        <w:t>skúseností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A6D261" w14:textId="77777777" w:rsidR="000941BE" w:rsidRDefault="000941BE" w:rsidP="000941BE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85E8F" w:rsidRPr="000941BE">
        <w:rPr>
          <w:rFonts w:ascii="Times New Roman" w:hAnsi="Times New Roman" w:cs="Times New Roman"/>
          <w:sz w:val="24"/>
          <w:szCs w:val="24"/>
        </w:rPr>
        <w:t>cenenia a</w:t>
      </w:r>
      <w:r w:rsidR="0072195D" w:rsidRPr="000941BE">
        <w:rPr>
          <w:rFonts w:ascii="Times New Roman" w:hAnsi="Times New Roman" w:cs="Times New Roman"/>
          <w:sz w:val="24"/>
          <w:szCs w:val="24"/>
        </w:rPr>
        <w:t> </w:t>
      </w:r>
      <w:r w:rsidR="00F85E8F" w:rsidRPr="000941BE">
        <w:rPr>
          <w:rFonts w:ascii="Times New Roman" w:hAnsi="Times New Roman" w:cs="Times New Roman"/>
          <w:sz w:val="24"/>
          <w:szCs w:val="24"/>
        </w:rPr>
        <w:t>súťaže</w:t>
      </w:r>
      <w:r w:rsidR="0072195D" w:rsidRPr="000941BE">
        <w:rPr>
          <w:rFonts w:ascii="Times New Roman" w:hAnsi="Times New Roman" w:cs="Times New Roman"/>
          <w:sz w:val="24"/>
          <w:szCs w:val="24"/>
        </w:rPr>
        <w:t xml:space="preserve"> – vytvoriť cenu BR Poľana </w:t>
      </w:r>
      <w:r w:rsidR="008C63B8" w:rsidRPr="000941BE">
        <w:rPr>
          <w:rFonts w:ascii="Times New Roman" w:hAnsi="Times New Roman" w:cs="Times New Roman"/>
          <w:sz w:val="24"/>
          <w:szCs w:val="24"/>
        </w:rPr>
        <w:t xml:space="preserve">a pravidelne v rámci spoločenského špeciálneho podujatia </w:t>
      </w:r>
      <w:r w:rsidR="00F85E8F" w:rsidRPr="000941BE">
        <w:rPr>
          <w:rFonts w:ascii="Times New Roman" w:hAnsi="Times New Roman" w:cs="Times New Roman"/>
          <w:sz w:val="24"/>
          <w:szCs w:val="24"/>
        </w:rPr>
        <w:t>ocen</w:t>
      </w:r>
      <w:r w:rsidR="008C63B8" w:rsidRPr="000941BE">
        <w:rPr>
          <w:rFonts w:ascii="Times New Roman" w:hAnsi="Times New Roman" w:cs="Times New Roman"/>
          <w:sz w:val="24"/>
          <w:szCs w:val="24"/>
        </w:rPr>
        <w:t>iť</w:t>
      </w:r>
      <w:r w:rsidR="00F85E8F" w:rsidRPr="000941BE">
        <w:rPr>
          <w:rFonts w:ascii="Times New Roman" w:hAnsi="Times New Roman" w:cs="Times New Roman"/>
          <w:sz w:val="24"/>
          <w:szCs w:val="24"/>
        </w:rPr>
        <w:t xml:space="preserve"> miestnych obyvateľov, ktorí sa aktívne zapájajú do </w:t>
      </w:r>
      <w:r w:rsidR="00476509" w:rsidRPr="000941BE">
        <w:rPr>
          <w:rFonts w:ascii="Times New Roman" w:hAnsi="Times New Roman" w:cs="Times New Roman"/>
          <w:sz w:val="24"/>
          <w:szCs w:val="24"/>
        </w:rPr>
        <w:t>rozvoja BR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558E62" w14:textId="6BE183CA" w:rsidR="00394825" w:rsidRPr="000941BE" w:rsidRDefault="000941BE" w:rsidP="000941BE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85E8F" w:rsidRPr="000941BE">
        <w:rPr>
          <w:rFonts w:ascii="Times New Roman" w:hAnsi="Times New Roman" w:cs="Times New Roman"/>
          <w:sz w:val="24"/>
          <w:szCs w:val="24"/>
        </w:rPr>
        <w:t>otivačné programy</w:t>
      </w:r>
      <w:r w:rsidR="00476509" w:rsidRPr="000941BE">
        <w:rPr>
          <w:rFonts w:ascii="Times New Roman" w:hAnsi="Times New Roman" w:cs="Times New Roman"/>
          <w:sz w:val="24"/>
          <w:szCs w:val="24"/>
        </w:rPr>
        <w:t xml:space="preserve"> – </w:t>
      </w:r>
      <w:r w:rsidR="00F05633" w:rsidRPr="000941BE">
        <w:rPr>
          <w:rFonts w:ascii="Times New Roman" w:hAnsi="Times New Roman" w:cs="Times New Roman"/>
          <w:sz w:val="24"/>
          <w:szCs w:val="24"/>
        </w:rPr>
        <w:t>ako odmena a následná motivácia pre</w:t>
      </w:r>
      <w:r w:rsidR="00F85E8F" w:rsidRPr="000941BE">
        <w:rPr>
          <w:rFonts w:ascii="Times New Roman" w:hAnsi="Times New Roman" w:cs="Times New Roman"/>
          <w:sz w:val="24"/>
          <w:szCs w:val="24"/>
        </w:rPr>
        <w:t xml:space="preserve"> miestnych obyvateľov</w:t>
      </w:r>
      <w:r w:rsidR="00F05633" w:rsidRPr="000941BE">
        <w:rPr>
          <w:rFonts w:ascii="Times New Roman" w:hAnsi="Times New Roman" w:cs="Times New Roman"/>
          <w:sz w:val="24"/>
          <w:szCs w:val="24"/>
        </w:rPr>
        <w:t>.</w:t>
      </w:r>
    </w:p>
    <w:sectPr w:rsidR="00394825" w:rsidRPr="000941BE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74C53" w14:textId="77777777" w:rsidR="00746199" w:rsidRDefault="00746199" w:rsidP="00746199">
      <w:pPr>
        <w:spacing w:after="0" w:line="240" w:lineRule="auto"/>
      </w:pPr>
      <w:r>
        <w:separator/>
      </w:r>
    </w:p>
  </w:endnote>
  <w:endnote w:type="continuationSeparator" w:id="0">
    <w:p w14:paraId="20F2001A" w14:textId="77777777" w:rsidR="00746199" w:rsidRDefault="00746199" w:rsidP="0074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9571138"/>
      <w:docPartObj>
        <w:docPartGallery w:val="Page Numbers (Bottom of Page)"/>
        <w:docPartUnique/>
      </w:docPartObj>
    </w:sdtPr>
    <w:sdtContent>
      <w:p w14:paraId="2ECFAC75" w14:textId="38C833FC" w:rsidR="00746199" w:rsidRDefault="0074619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26DA50" w14:textId="77777777" w:rsidR="00746199" w:rsidRDefault="0074619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BD3B9" w14:textId="77777777" w:rsidR="00746199" w:rsidRDefault="00746199" w:rsidP="00746199">
      <w:pPr>
        <w:spacing w:after="0" w:line="240" w:lineRule="auto"/>
      </w:pPr>
      <w:r>
        <w:separator/>
      </w:r>
    </w:p>
  </w:footnote>
  <w:footnote w:type="continuationSeparator" w:id="0">
    <w:p w14:paraId="30D8367B" w14:textId="77777777" w:rsidR="00746199" w:rsidRDefault="00746199" w:rsidP="0074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10650" w14:textId="0F4CCB36" w:rsidR="00746199" w:rsidRDefault="00746199">
    <w:pPr>
      <w:pStyle w:val="Hlavika"/>
      <w:jc w:val="right"/>
    </w:pPr>
  </w:p>
  <w:p w14:paraId="56BB9259" w14:textId="77777777" w:rsidR="00746199" w:rsidRDefault="0074619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917"/>
    <w:multiLevelType w:val="hybridMultilevel"/>
    <w:tmpl w:val="94A0686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082E17"/>
    <w:multiLevelType w:val="hybridMultilevel"/>
    <w:tmpl w:val="60C868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72449"/>
    <w:multiLevelType w:val="hybridMultilevel"/>
    <w:tmpl w:val="828A8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52BCE"/>
    <w:multiLevelType w:val="hybridMultilevel"/>
    <w:tmpl w:val="31107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37F7"/>
    <w:multiLevelType w:val="hybridMultilevel"/>
    <w:tmpl w:val="26CE2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7410F"/>
    <w:multiLevelType w:val="multilevel"/>
    <w:tmpl w:val="6066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22D60"/>
    <w:multiLevelType w:val="hybridMultilevel"/>
    <w:tmpl w:val="7C6A8096"/>
    <w:lvl w:ilvl="0" w:tplc="4BA8D4E8">
      <w:start w:val="7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A00BA"/>
    <w:multiLevelType w:val="hybridMultilevel"/>
    <w:tmpl w:val="B0180346"/>
    <w:lvl w:ilvl="0" w:tplc="EEEECC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DB76CA"/>
    <w:multiLevelType w:val="hybridMultilevel"/>
    <w:tmpl w:val="EA4CF41E"/>
    <w:lvl w:ilvl="0" w:tplc="B2CCE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8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09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20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08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68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48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42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22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CF0165"/>
    <w:multiLevelType w:val="hybridMultilevel"/>
    <w:tmpl w:val="754C4E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84331"/>
    <w:multiLevelType w:val="multilevel"/>
    <w:tmpl w:val="F8AC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96977"/>
    <w:multiLevelType w:val="hybridMultilevel"/>
    <w:tmpl w:val="821618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D43DB"/>
    <w:multiLevelType w:val="hybridMultilevel"/>
    <w:tmpl w:val="B19C1E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33E0C"/>
    <w:multiLevelType w:val="hybridMultilevel"/>
    <w:tmpl w:val="10109C0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9874A89"/>
    <w:multiLevelType w:val="hybridMultilevel"/>
    <w:tmpl w:val="03D07F5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29D32C69"/>
    <w:multiLevelType w:val="hybridMultilevel"/>
    <w:tmpl w:val="B1B614A2"/>
    <w:lvl w:ilvl="0" w:tplc="EEEECC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E1B61"/>
    <w:multiLevelType w:val="multilevel"/>
    <w:tmpl w:val="878A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E044DC"/>
    <w:multiLevelType w:val="hybridMultilevel"/>
    <w:tmpl w:val="FDE4CBBA"/>
    <w:lvl w:ilvl="0" w:tplc="408A5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CB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84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CD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EE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6D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8E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4E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46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3D3F42"/>
    <w:multiLevelType w:val="hybridMultilevel"/>
    <w:tmpl w:val="3686FA80"/>
    <w:lvl w:ilvl="0" w:tplc="EEEECC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F2E0B"/>
    <w:multiLevelType w:val="hybridMultilevel"/>
    <w:tmpl w:val="1220A8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04D36"/>
    <w:multiLevelType w:val="hybridMultilevel"/>
    <w:tmpl w:val="A9C2EDFA"/>
    <w:lvl w:ilvl="0" w:tplc="EEEECC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446C8"/>
    <w:multiLevelType w:val="hybridMultilevel"/>
    <w:tmpl w:val="35C42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42A9D"/>
    <w:multiLevelType w:val="multilevel"/>
    <w:tmpl w:val="30F6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6616ED3"/>
    <w:multiLevelType w:val="hybridMultilevel"/>
    <w:tmpl w:val="CAA80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B5671"/>
    <w:multiLevelType w:val="multilevel"/>
    <w:tmpl w:val="079E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4D66BE"/>
    <w:multiLevelType w:val="hybridMultilevel"/>
    <w:tmpl w:val="FD7E8400"/>
    <w:lvl w:ilvl="0" w:tplc="EEEECC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1E39E6"/>
    <w:multiLevelType w:val="hybridMultilevel"/>
    <w:tmpl w:val="EA427B62"/>
    <w:lvl w:ilvl="0" w:tplc="DF125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821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6C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C9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40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69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C4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04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E0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CE84408"/>
    <w:multiLevelType w:val="hybridMultilevel"/>
    <w:tmpl w:val="604A6206"/>
    <w:lvl w:ilvl="0" w:tplc="03147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0D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44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88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64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CF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6B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6D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E8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DC620B2"/>
    <w:multiLevelType w:val="hybridMultilevel"/>
    <w:tmpl w:val="512A36F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9F76D0"/>
    <w:multiLevelType w:val="hybridMultilevel"/>
    <w:tmpl w:val="003677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F7F87"/>
    <w:multiLevelType w:val="hybridMultilevel"/>
    <w:tmpl w:val="77683C62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1" w15:restartNumberingAfterBreak="0">
    <w:nsid w:val="4165098D"/>
    <w:multiLevelType w:val="hybridMultilevel"/>
    <w:tmpl w:val="4432C130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2" w15:restartNumberingAfterBreak="0">
    <w:nsid w:val="42AC0425"/>
    <w:multiLevelType w:val="multilevel"/>
    <w:tmpl w:val="6210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9734C6"/>
    <w:multiLevelType w:val="hybridMultilevel"/>
    <w:tmpl w:val="78B07464"/>
    <w:lvl w:ilvl="0" w:tplc="AB463B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C250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635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C26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E19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089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207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442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B85C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C151609"/>
    <w:multiLevelType w:val="hybridMultilevel"/>
    <w:tmpl w:val="04A215B2"/>
    <w:lvl w:ilvl="0" w:tplc="9D80A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AD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00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4E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ED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85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61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C3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26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D737904"/>
    <w:multiLevelType w:val="hybridMultilevel"/>
    <w:tmpl w:val="C99CE2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47F14"/>
    <w:multiLevelType w:val="hybridMultilevel"/>
    <w:tmpl w:val="9F90D2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44C8B"/>
    <w:multiLevelType w:val="hybridMultilevel"/>
    <w:tmpl w:val="0B540700"/>
    <w:lvl w:ilvl="0" w:tplc="EEEECC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0035F0"/>
    <w:multiLevelType w:val="multilevel"/>
    <w:tmpl w:val="CE12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F84AFB"/>
    <w:multiLevelType w:val="hybridMultilevel"/>
    <w:tmpl w:val="BFD86CF8"/>
    <w:lvl w:ilvl="0" w:tplc="4BA8D4E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62E2D61A">
      <w:numFmt w:val="bullet"/>
      <w:lvlText w:val=""/>
      <w:lvlJc w:val="left"/>
      <w:pPr>
        <w:ind w:left="1485" w:hanging="405"/>
      </w:pPr>
      <w:rPr>
        <w:rFonts w:ascii="Wingdings" w:eastAsiaTheme="minorHAnsi" w:hAnsi="Wingdings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3238E"/>
    <w:multiLevelType w:val="hybridMultilevel"/>
    <w:tmpl w:val="5784E894"/>
    <w:lvl w:ilvl="0" w:tplc="EEEECC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47FD8"/>
    <w:multiLevelType w:val="hybridMultilevel"/>
    <w:tmpl w:val="BAB89A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60D19"/>
    <w:multiLevelType w:val="hybridMultilevel"/>
    <w:tmpl w:val="61789B22"/>
    <w:lvl w:ilvl="0" w:tplc="EEEECC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C07A9"/>
    <w:multiLevelType w:val="multilevel"/>
    <w:tmpl w:val="EE92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4B35C3"/>
    <w:multiLevelType w:val="hybridMultilevel"/>
    <w:tmpl w:val="81760AD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F99222F"/>
    <w:multiLevelType w:val="multilevel"/>
    <w:tmpl w:val="0D52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437CCD"/>
    <w:multiLevelType w:val="hybridMultilevel"/>
    <w:tmpl w:val="4C6C56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771F55"/>
    <w:multiLevelType w:val="hybridMultilevel"/>
    <w:tmpl w:val="5FFEEF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F63F75"/>
    <w:multiLevelType w:val="multilevel"/>
    <w:tmpl w:val="66FC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3311E6"/>
    <w:multiLevelType w:val="multilevel"/>
    <w:tmpl w:val="AE5A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DC61C5"/>
    <w:multiLevelType w:val="multilevel"/>
    <w:tmpl w:val="04CC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F226E"/>
    <w:multiLevelType w:val="hybridMultilevel"/>
    <w:tmpl w:val="2F74EE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443812"/>
    <w:multiLevelType w:val="multilevel"/>
    <w:tmpl w:val="A89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937283">
    <w:abstractNumId w:val="22"/>
  </w:num>
  <w:num w:numId="2" w16cid:durableId="1278412020">
    <w:abstractNumId w:val="12"/>
  </w:num>
  <w:num w:numId="3" w16cid:durableId="214046310">
    <w:abstractNumId w:val="21"/>
  </w:num>
  <w:num w:numId="4" w16cid:durableId="112094697">
    <w:abstractNumId w:val="51"/>
  </w:num>
  <w:num w:numId="5" w16cid:durableId="341392936">
    <w:abstractNumId w:val="15"/>
  </w:num>
  <w:num w:numId="6" w16cid:durableId="2055886731">
    <w:abstractNumId w:val="29"/>
  </w:num>
  <w:num w:numId="7" w16cid:durableId="79495482">
    <w:abstractNumId w:val="6"/>
  </w:num>
  <w:num w:numId="8" w16cid:durableId="236717185">
    <w:abstractNumId w:val="39"/>
  </w:num>
  <w:num w:numId="9" w16cid:durableId="1660647162">
    <w:abstractNumId w:val="42"/>
  </w:num>
  <w:num w:numId="10" w16cid:durableId="1476752686">
    <w:abstractNumId w:val="17"/>
  </w:num>
  <w:num w:numId="11" w16cid:durableId="1079642469">
    <w:abstractNumId w:val="27"/>
  </w:num>
  <w:num w:numId="12" w16cid:durableId="1006635426">
    <w:abstractNumId w:val="26"/>
  </w:num>
  <w:num w:numId="13" w16cid:durableId="2033410447">
    <w:abstractNumId w:val="8"/>
  </w:num>
  <w:num w:numId="14" w16cid:durableId="1702391355">
    <w:abstractNumId w:val="34"/>
  </w:num>
  <w:num w:numId="15" w16cid:durableId="2130123139">
    <w:abstractNumId w:val="14"/>
  </w:num>
  <w:num w:numId="16" w16cid:durableId="576205440">
    <w:abstractNumId w:val="4"/>
  </w:num>
  <w:num w:numId="17" w16cid:durableId="775254352">
    <w:abstractNumId w:val="20"/>
  </w:num>
  <w:num w:numId="18" w16cid:durableId="2087026044">
    <w:abstractNumId w:val="23"/>
  </w:num>
  <w:num w:numId="19" w16cid:durableId="484469481">
    <w:abstractNumId w:val="44"/>
  </w:num>
  <w:num w:numId="20" w16cid:durableId="706569789">
    <w:abstractNumId w:val="33"/>
  </w:num>
  <w:num w:numId="21" w16cid:durableId="807818646">
    <w:abstractNumId w:val="18"/>
  </w:num>
  <w:num w:numId="22" w16cid:durableId="1274895169">
    <w:abstractNumId w:val="13"/>
  </w:num>
  <w:num w:numId="23" w16cid:durableId="1522473107">
    <w:abstractNumId w:val="11"/>
  </w:num>
  <w:num w:numId="24" w16cid:durableId="1623998591">
    <w:abstractNumId w:val="47"/>
  </w:num>
  <w:num w:numId="25" w16cid:durableId="254020373">
    <w:abstractNumId w:val="35"/>
  </w:num>
  <w:num w:numId="26" w16cid:durableId="1997610643">
    <w:abstractNumId w:val="41"/>
  </w:num>
  <w:num w:numId="27" w16cid:durableId="462310980">
    <w:abstractNumId w:val="7"/>
  </w:num>
  <w:num w:numId="28" w16cid:durableId="1302999997">
    <w:abstractNumId w:val="28"/>
  </w:num>
  <w:num w:numId="29" w16cid:durableId="476608568">
    <w:abstractNumId w:val="2"/>
  </w:num>
  <w:num w:numId="30" w16cid:durableId="324745906">
    <w:abstractNumId w:val="36"/>
  </w:num>
  <w:num w:numId="31" w16cid:durableId="1044912806">
    <w:abstractNumId w:val="3"/>
  </w:num>
  <w:num w:numId="32" w16cid:durableId="782457609">
    <w:abstractNumId w:val="37"/>
  </w:num>
  <w:num w:numId="33" w16cid:durableId="1612976384">
    <w:abstractNumId w:val="0"/>
  </w:num>
  <w:num w:numId="34" w16cid:durableId="185801589">
    <w:abstractNumId w:val="40"/>
  </w:num>
  <w:num w:numId="35" w16cid:durableId="221912197">
    <w:abstractNumId w:val="25"/>
  </w:num>
  <w:num w:numId="36" w16cid:durableId="774326505">
    <w:abstractNumId w:val="43"/>
  </w:num>
  <w:num w:numId="37" w16cid:durableId="627666045">
    <w:abstractNumId w:val="45"/>
  </w:num>
  <w:num w:numId="38" w16cid:durableId="726489277">
    <w:abstractNumId w:val="24"/>
  </w:num>
  <w:num w:numId="39" w16cid:durableId="1497040303">
    <w:abstractNumId w:val="52"/>
  </w:num>
  <w:num w:numId="40" w16cid:durableId="703797689">
    <w:abstractNumId w:val="50"/>
  </w:num>
  <w:num w:numId="41" w16cid:durableId="2039042655">
    <w:abstractNumId w:val="48"/>
  </w:num>
  <w:num w:numId="42" w16cid:durableId="6950709">
    <w:abstractNumId w:val="5"/>
  </w:num>
  <w:num w:numId="43" w16cid:durableId="1150173647">
    <w:abstractNumId w:val="49"/>
  </w:num>
  <w:num w:numId="44" w16cid:durableId="1602377107">
    <w:abstractNumId w:val="38"/>
  </w:num>
  <w:num w:numId="45" w16cid:durableId="473526928">
    <w:abstractNumId w:val="32"/>
  </w:num>
  <w:num w:numId="46" w16cid:durableId="131751333">
    <w:abstractNumId w:val="10"/>
  </w:num>
  <w:num w:numId="47" w16cid:durableId="1683586123">
    <w:abstractNumId w:val="9"/>
  </w:num>
  <w:num w:numId="48" w16cid:durableId="349717860">
    <w:abstractNumId w:val="46"/>
  </w:num>
  <w:num w:numId="49" w16cid:durableId="1634288276">
    <w:abstractNumId w:val="16"/>
  </w:num>
  <w:num w:numId="50" w16cid:durableId="855339965">
    <w:abstractNumId w:val="1"/>
  </w:num>
  <w:num w:numId="51" w16cid:durableId="1161772042">
    <w:abstractNumId w:val="19"/>
  </w:num>
  <w:num w:numId="52" w16cid:durableId="778646023">
    <w:abstractNumId w:val="30"/>
  </w:num>
  <w:num w:numId="53" w16cid:durableId="754596648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31"/>
    <w:rsid w:val="00000BAA"/>
    <w:rsid w:val="00002DCD"/>
    <w:rsid w:val="00004BA7"/>
    <w:rsid w:val="00010CD6"/>
    <w:rsid w:val="000127AF"/>
    <w:rsid w:val="0002665C"/>
    <w:rsid w:val="00037621"/>
    <w:rsid w:val="00057FA3"/>
    <w:rsid w:val="00080EAD"/>
    <w:rsid w:val="000941BE"/>
    <w:rsid w:val="000A22A0"/>
    <w:rsid w:val="000B6B3A"/>
    <w:rsid w:val="000D5A63"/>
    <w:rsid w:val="000D6F24"/>
    <w:rsid w:val="000D6F3E"/>
    <w:rsid w:val="000E00DE"/>
    <w:rsid w:val="000E4A49"/>
    <w:rsid w:val="00104F4B"/>
    <w:rsid w:val="00105FB9"/>
    <w:rsid w:val="001232D5"/>
    <w:rsid w:val="001247FB"/>
    <w:rsid w:val="0012699D"/>
    <w:rsid w:val="001310FF"/>
    <w:rsid w:val="00141203"/>
    <w:rsid w:val="001416C0"/>
    <w:rsid w:val="00147394"/>
    <w:rsid w:val="00153233"/>
    <w:rsid w:val="00155542"/>
    <w:rsid w:val="00161DED"/>
    <w:rsid w:val="00173962"/>
    <w:rsid w:val="00174A62"/>
    <w:rsid w:val="00176861"/>
    <w:rsid w:val="0018533B"/>
    <w:rsid w:val="001C6F37"/>
    <w:rsid w:val="001D0A44"/>
    <w:rsid w:val="001D0BDD"/>
    <w:rsid w:val="00205DF6"/>
    <w:rsid w:val="00212251"/>
    <w:rsid w:val="00225D13"/>
    <w:rsid w:val="0023449B"/>
    <w:rsid w:val="00245100"/>
    <w:rsid w:val="00252980"/>
    <w:rsid w:val="00262545"/>
    <w:rsid w:val="00264A97"/>
    <w:rsid w:val="00267A02"/>
    <w:rsid w:val="00285565"/>
    <w:rsid w:val="002913B3"/>
    <w:rsid w:val="0029168A"/>
    <w:rsid w:val="002955CB"/>
    <w:rsid w:val="002A5A08"/>
    <w:rsid w:val="002B112B"/>
    <w:rsid w:val="002B2C97"/>
    <w:rsid w:val="002B2F8D"/>
    <w:rsid w:val="002B7BBE"/>
    <w:rsid w:val="002E16A4"/>
    <w:rsid w:val="002E3E94"/>
    <w:rsid w:val="002F4EF7"/>
    <w:rsid w:val="003054FD"/>
    <w:rsid w:val="00326B79"/>
    <w:rsid w:val="00342A0B"/>
    <w:rsid w:val="00343DC2"/>
    <w:rsid w:val="00366835"/>
    <w:rsid w:val="00371429"/>
    <w:rsid w:val="003766AD"/>
    <w:rsid w:val="00380B62"/>
    <w:rsid w:val="00386207"/>
    <w:rsid w:val="003864A1"/>
    <w:rsid w:val="00387C22"/>
    <w:rsid w:val="00394825"/>
    <w:rsid w:val="00396788"/>
    <w:rsid w:val="003A57BA"/>
    <w:rsid w:val="003A7CB5"/>
    <w:rsid w:val="003C22F1"/>
    <w:rsid w:val="003C281E"/>
    <w:rsid w:val="003F3649"/>
    <w:rsid w:val="004009DB"/>
    <w:rsid w:val="0041514D"/>
    <w:rsid w:val="00421E3F"/>
    <w:rsid w:val="0043497A"/>
    <w:rsid w:val="00476509"/>
    <w:rsid w:val="004845A2"/>
    <w:rsid w:val="00487A7F"/>
    <w:rsid w:val="00490331"/>
    <w:rsid w:val="004A0C98"/>
    <w:rsid w:val="004A57B9"/>
    <w:rsid w:val="004B6B96"/>
    <w:rsid w:val="004F0D4A"/>
    <w:rsid w:val="004F1C77"/>
    <w:rsid w:val="00525F69"/>
    <w:rsid w:val="00530DF6"/>
    <w:rsid w:val="005322A0"/>
    <w:rsid w:val="00533526"/>
    <w:rsid w:val="00544085"/>
    <w:rsid w:val="00556FF5"/>
    <w:rsid w:val="005621E3"/>
    <w:rsid w:val="00565E88"/>
    <w:rsid w:val="00567C74"/>
    <w:rsid w:val="0057324A"/>
    <w:rsid w:val="0057447C"/>
    <w:rsid w:val="00586EE2"/>
    <w:rsid w:val="00590F5A"/>
    <w:rsid w:val="00595517"/>
    <w:rsid w:val="005D2016"/>
    <w:rsid w:val="005D66CB"/>
    <w:rsid w:val="005F626D"/>
    <w:rsid w:val="0061114E"/>
    <w:rsid w:val="0061147C"/>
    <w:rsid w:val="0062043E"/>
    <w:rsid w:val="0062679C"/>
    <w:rsid w:val="00633F0E"/>
    <w:rsid w:val="0064247C"/>
    <w:rsid w:val="00642E7C"/>
    <w:rsid w:val="00651173"/>
    <w:rsid w:val="006817A8"/>
    <w:rsid w:val="006849DB"/>
    <w:rsid w:val="00692AFC"/>
    <w:rsid w:val="006A3707"/>
    <w:rsid w:val="006C2162"/>
    <w:rsid w:val="006C39FF"/>
    <w:rsid w:val="006E169F"/>
    <w:rsid w:val="006E7CD3"/>
    <w:rsid w:val="006F6813"/>
    <w:rsid w:val="006F7A0E"/>
    <w:rsid w:val="007014C4"/>
    <w:rsid w:val="00705337"/>
    <w:rsid w:val="0072195D"/>
    <w:rsid w:val="00736B2A"/>
    <w:rsid w:val="00746199"/>
    <w:rsid w:val="0075151D"/>
    <w:rsid w:val="00752FB3"/>
    <w:rsid w:val="007613C8"/>
    <w:rsid w:val="00765A00"/>
    <w:rsid w:val="00794BE0"/>
    <w:rsid w:val="007A105F"/>
    <w:rsid w:val="007B4CA5"/>
    <w:rsid w:val="007C0C93"/>
    <w:rsid w:val="007D474F"/>
    <w:rsid w:val="008153F7"/>
    <w:rsid w:val="00864A37"/>
    <w:rsid w:val="00872782"/>
    <w:rsid w:val="0087529D"/>
    <w:rsid w:val="008A2348"/>
    <w:rsid w:val="008A3D08"/>
    <w:rsid w:val="008A42AF"/>
    <w:rsid w:val="008A4EEE"/>
    <w:rsid w:val="008A7F06"/>
    <w:rsid w:val="008B7678"/>
    <w:rsid w:val="008C47B9"/>
    <w:rsid w:val="008C63B8"/>
    <w:rsid w:val="008C7AE2"/>
    <w:rsid w:val="008D62CF"/>
    <w:rsid w:val="008D67BF"/>
    <w:rsid w:val="008E1CF1"/>
    <w:rsid w:val="009011CD"/>
    <w:rsid w:val="009049F2"/>
    <w:rsid w:val="009112F0"/>
    <w:rsid w:val="00924B2F"/>
    <w:rsid w:val="009315FE"/>
    <w:rsid w:val="00931638"/>
    <w:rsid w:val="00936319"/>
    <w:rsid w:val="00936EC2"/>
    <w:rsid w:val="00945820"/>
    <w:rsid w:val="00950029"/>
    <w:rsid w:val="009625FB"/>
    <w:rsid w:val="00975030"/>
    <w:rsid w:val="00985BDC"/>
    <w:rsid w:val="009940D3"/>
    <w:rsid w:val="009A4F94"/>
    <w:rsid w:val="009B0F29"/>
    <w:rsid w:val="009B2CEC"/>
    <w:rsid w:val="009B41EB"/>
    <w:rsid w:val="009B4DF3"/>
    <w:rsid w:val="009C0933"/>
    <w:rsid w:val="009D5F10"/>
    <w:rsid w:val="009E650A"/>
    <w:rsid w:val="009F6E81"/>
    <w:rsid w:val="00A0119C"/>
    <w:rsid w:val="00A064A8"/>
    <w:rsid w:val="00A1509C"/>
    <w:rsid w:val="00A24513"/>
    <w:rsid w:val="00A35C23"/>
    <w:rsid w:val="00A35FE7"/>
    <w:rsid w:val="00A365F4"/>
    <w:rsid w:val="00A7698B"/>
    <w:rsid w:val="00A91D71"/>
    <w:rsid w:val="00A94AC3"/>
    <w:rsid w:val="00A97A37"/>
    <w:rsid w:val="00AA008E"/>
    <w:rsid w:val="00AB2FD8"/>
    <w:rsid w:val="00AC2675"/>
    <w:rsid w:val="00AC5337"/>
    <w:rsid w:val="00AE4BEE"/>
    <w:rsid w:val="00B00F18"/>
    <w:rsid w:val="00B025E8"/>
    <w:rsid w:val="00B14AC7"/>
    <w:rsid w:val="00B3347E"/>
    <w:rsid w:val="00B43770"/>
    <w:rsid w:val="00B5604B"/>
    <w:rsid w:val="00B744ED"/>
    <w:rsid w:val="00B74D66"/>
    <w:rsid w:val="00B96CF6"/>
    <w:rsid w:val="00BA0B4C"/>
    <w:rsid w:val="00BA16E6"/>
    <w:rsid w:val="00BC6D42"/>
    <w:rsid w:val="00BE0AB5"/>
    <w:rsid w:val="00BE2B8D"/>
    <w:rsid w:val="00BE5556"/>
    <w:rsid w:val="00BF1279"/>
    <w:rsid w:val="00BF5C8F"/>
    <w:rsid w:val="00C03D54"/>
    <w:rsid w:val="00C0794A"/>
    <w:rsid w:val="00C10026"/>
    <w:rsid w:val="00C14869"/>
    <w:rsid w:val="00C31DAA"/>
    <w:rsid w:val="00C353BC"/>
    <w:rsid w:val="00C403F5"/>
    <w:rsid w:val="00C42D5A"/>
    <w:rsid w:val="00C437C7"/>
    <w:rsid w:val="00C803C7"/>
    <w:rsid w:val="00C9204D"/>
    <w:rsid w:val="00C92EAC"/>
    <w:rsid w:val="00C95C6B"/>
    <w:rsid w:val="00CA04EB"/>
    <w:rsid w:val="00CC0116"/>
    <w:rsid w:val="00CE6A4D"/>
    <w:rsid w:val="00CF6684"/>
    <w:rsid w:val="00D02217"/>
    <w:rsid w:val="00D0524E"/>
    <w:rsid w:val="00D14C1B"/>
    <w:rsid w:val="00D26ED6"/>
    <w:rsid w:val="00D4480F"/>
    <w:rsid w:val="00D46787"/>
    <w:rsid w:val="00D642BA"/>
    <w:rsid w:val="00D74F2D"/>
    <w:rsid w:val="00D82055"/>
    <w:rsid w:val="00D85D1A"/>
    <w:rsid w:val="00D87AFA"/>
    <w:rsid w:val="00D979C7"/>
    <w:rsid w:val="00DA2022"/>
    <w:rsid w:val="00DC402B"/>
    <w:rsid w:val="00DD7835"/>
    <w:rsid w:val="00DE7583"/>
    <w:rsid w:val="00DF0A54"/>
    <w:rsid w:val="00DF16F0"/>
    <w:rsid w:val="00E07548"/>
    <w:rsid w:val="00E2686A"/>
    <w:rsid w:val="00E36E98"/>
    <w:rsid w:val="00E44F21"/>
    <w:rsid w:val="00E62968"/>
    <w:rsid w:val="00E675AE"/>
    <w:rsid w:val="00E72D3F"/>
    <w:rsid w:val="00E77E5C"/>
    <w:rsid w:val="00E82D08"/>
    <w:rsid w:val="00E832E9"/>
    <w:rsid w:val="00E84900"/>
    <w:rsid w:val="00E84F24"/>
    <w:rsid w:val="00E85B73"/>
    <w:rsid w:val="00E9632D"/>
    <w:rsid w:val="00E96948"/>
    <w:rsid w:val="00E97381"/>
    <w:rsid w:val="00EA2B32"/>
    <w:rsid w:val="00EB2EB9"/>
    <w:rsid w:val="00EC4669"/>
    <w:rsid w:val="00ED622A"/>
    <w:rsid w:val="00EE20BA"/>
    <w:rsid w:val="00EF15AE"/>
    <w:rsid w:val="00EF35D1"/>
    <w:rsid w:val="00F01E73"/>
    <w:rsid w:val="00F04F86"/>
    <w:rsid w:val="00F05633"/>
    <w:rsid w:val="00F20DB5"/>
    <w:rsid w:val="00F26051"/>
    <w:rsid w:val="00F40B63"/>
    <w:rsid w:val="00F85E8F"/>
    <w:rsid w:val="00F94204"/>
    <w:rsid w:val="00F950CA"/>
    <w:rsid w:val="00F97AB6"/>
    <w:rsid w:val="00FB0CC0"/>
    <w:rsid w:val="00FB0D10"/>
    <w:rsid w:val="00FB670D"/>
    <w:rsid w:val="00FD2C22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E2599B"/>
  <w15:chartTrackingRefBased/>
  <w15:docId w15:val="{E7F45F8C-696C-4C83-8230-36B7BFA8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0331"/>
    <w:rPr>
      <w:kern w:val="2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490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90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90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90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90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90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90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90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90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90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90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90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9033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9033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903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903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903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9033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90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90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90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90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90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9033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9033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9033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90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9033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90331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49033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85E8F"/>
    <w:rPr>
      <w:color w:val="467886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85E8F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8A7F06"/>
    <w:rPr>
      <w:rFonts w:ascii="Times New Roman" w:hAnsi="Times New Roman" w:cs="Times New Roman"/>
      <w:sz w:val="24"/>
      <w:szCs w:val="24"/>
    </w:rPr>
  </w:style>
  <w:style w:type="paragraph" w:styleId="Revzia">
    <w:name w:val="Revision"/>
    <w:hidden/>
    <w:uiPriority w:val="99"/>
    <w:semiHidden/>
    <w:rsid w:val="0029168A"/>
    <w:pPr>
      <w:spacing w:after="0" w:line="240" w:lineRule="auto"/>
    </w:pPr>
    <w:rPr>
      <w:kern w:val="2"/>
      <w14:ligatures w14:val="standardContextual"/>
    </w:rPr>
  </w:style>
  <w:style w:type="paragraph" w:styleId="Hlavika">
    <w:name w:val="header"/>
    <w:basedOn w:val="Normlny"/>
    <w:link w:val="HlavikaChar"/>
    <w:uiPriority w:val="99"/>
    <w:unhideWhenUsed/>
    <w:rsid w:val="0074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6199"/>
    <w:rPr>
      <w:kern w:val="2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74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619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2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0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5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019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7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28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72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96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21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90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92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41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80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8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0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4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9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5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8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6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5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435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7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32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2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4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7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50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1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3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1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51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89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8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4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31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6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9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4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80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2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16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1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09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5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6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9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5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31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29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01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13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9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3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3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2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6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9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0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0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3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6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3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0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9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3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34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5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4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2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1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5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8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39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4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9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2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862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3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25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6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4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3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7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3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4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2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4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8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1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3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8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0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1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8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7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9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5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9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4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8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4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3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9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9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2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0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0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kamnavylet.sk/sk/atrakcie/polana" TargetMode="External"/><Relationship Id="rId18" Type="http://schemas.openxmlformats.org/officeDocument/2006/relationships/hyperlink" Target="https://www.euroekonom.sk/download2/prednasky/Marketingovy-manazment-Marketing-a-cena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www.kamnavylet.sk/sk/atrakcie/polana" TargetMode="External"/><Relationship Id="rId17" Type="http://schemas.openxmlformats.org/officeDocument/2006/relationships/hyperlink" Target="https://www.kamnavylet.sk/sk/atrakcie/polan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kamnavylet.sk/sk/atrakcie/polana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mnavylet.sk/sk/atrakcie/polan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kamnavylet.sk/sk/atrakcie/polana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kamnavylet.sk/sk/atrakcie/polana" TargetMode="External"/><Relationship Id="rId19" Type="http://schemas.openxmlformats.org/officeDocument/2006/relationships/hyperlink" Target="https://www.euroekonom.sk/download2/prednasky/Marketingovy-manazment-Marketing-a-cena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hyperlink" Target="https://www.kamnavylet.sk/sk/atrakcie/polana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6E298-7164-4A3B-8575-82BBEDC1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10049</Words>
  <Characters>57281</Characters>
  <Application>Microsoft Office Word</Application>
  <DocSecurity>0</DocSecurity>
  <Lines>477</Lines>
  <Paragraphs>134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Vanova Anna</dc:creator>
  <cp:keywords/>
  <dc:description/>
  <cp:lastModifiedBy>doc. Ing. Vitalisova Katarina PhD.</cp:lastModifiedBy>
  <cp:revision>9</cp:revision>
  <dcterms:created xsi:type="dcterms:W3CDTF">2025-02-28T13:19:00Z</dcterms:created>
  <dcterms:modified xsi:type="dcterms:W3CDTF">2025-05-21T06:30:00Z</dcterms:modified>
</cp:coreProperties>
</file>